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DF23" w14:textId="59E92C16" w:rsidR="00D23442" w:rsidRDefault="009C009A" w:rsidP="009C009A">
      <w:pPr>
        <w:jc w:val="center"/>
      </w:pPr>
      <w:bookmarkStart w:id="0" w:name="_Hlk141708084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6A522C" wp14:editId="69532B47">
            <wp:simplePos x="0" y="0"/>
            <wp:positionH relativeFrom="margin">
              <wp:align>center</wp:align>
            </wp:positionH>
            <wp:positionV relativeFrom="paragraph">
              <wp:posOffset>1916</wp:posOffset>
            </wp:positionV>
            <wp:extent cx="3110230" cy="1812925"/>
            <wp:effectExtent l="0" t="0" r="0" b="0"/>
            <wp:wrapNone/>
            <wp:docPr id="15149341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14:paraId="22625922" w14:textId="5DF9F998" w:rsidR="009C009A" w:rsidRDefault="009C009A" w:rsidP="009C009A">
      <w:pPr>
        <w:jc w:val="center"/>
      </w:pPr>
    </w:p>
    <w:p w14:paraId="1C079943" w14:textId="74A204AD" w:rsidR="009C009A" w:rsidRDefault="009C009A" w:rsidP="009C009A">
      <w:pPr>
        <w:jc w:val="center"/>
      </w:pPr>
    </w:p>
    <w:p w14:paraId="1732500F" w14:textId="1C4D170F" w:rsidR="009C009A" w:rsidRDefault="009C009A" w:rsidP="009C009A">
      <w:pPr>
        <w:jc w:val="center"/>
      </w:pPr>
    </w:p>
    <w:p w14:paraId="30DAFEA4" w14:textId="77777777" w:rsidR="009C009A" w:rsidRPr="009C009A" w:rsidRDefault="009C009A" w:rsidP="009C009A">
      <w:pPr>
        <w:jc w:val="center"/>
        <w:rPr>
          <w:rFonts w:ascii="Ultramagnetic" w:hAnsi="Ultramagnetic"/>
          <w:sz w:val="48"/>
          <w:szCs w:val="48"/>
        </w:rPr>
      </w:pPr>
    </w:p>
    <w:p w14:paraId="20F8F9FA" w14:textId="77777777" w:rsidR="009C009A" w:rsidRDefault="009C009A" w:rsidP="009C009A">
      <w:pPr>
        <w:jc w:val="center"/>
        <w:rPr>
          <w:rFonts w:ascii="Ultramagnetic" w:hAnsi="Ultramagnetic"/>
          <w:color w:val="00A690"/>
          <w:sz w:val="48"/>
          <w:szCs w:val="48"/>
        </w:rPr>
      </w:pPr>
    </w:p>
    <w:p w14:paraId="4D756581" w14:textId="36B03549" w:rsidR="009C009A" w:rsidRPr="009C009A" w:rsidRDefault="009C009A" w:rsidP="009C009A">
      <w:pPr>
        <w:jc w:val="center"/>
        <w:rPr>
          <w:rFonts w:ascii="Ultramagnetic" w:hAnsi="Ultramagnetic"/>
          <w:color w:val="00A690"/>
          <w:sz w:val="48"/>
          <w:szCs w:val="48"/>
        </w:rPr>
      </w:pPr>
      <w:r w:rsidRPr="009C009A">
        <w:rPr>
          <w:rFonts w:ascii="Ultramagnetic" w:hAnsi="Ultramagnetic"/>
          <w:color w:val="00A690"/>
          <w:sz w:val="48"/>
          <w:szCs w:val="48"/>
        </w:rPr>
        <w:t>YOUCA en de eindtermen</w:t>
      </w:r>
    </w:p>
    <w:p w14:paraId="5CF7D477" w14:textId="1F54136D" w:rsidR="009C009A" w:rsidRDefault="009C009A" w:rsidP="009C009A">
      <w:pPr>
        <w:jc w:val="center"/>
        <w:rPr>
          <w:rFonts w:ascii="Ultramagnetic" w:hAnsi="Ultramagnetic"/>
          <w:color w:val="00A690"/>
          <w:sz w:val="40"/>
          <w:szCs w:val="40"/>
        </w:rPr>
      </w:pPr>
      <w:r w:rsidRPr="009C009A">
        <w:rPr>
          <w:rFonts w:ascii="Ultramagnetic" w:hAnsi="Ultramagnetic"/>
          <w:color w:val="00A690"/>
          <w:sz w:val="40"/>
          <w:szCs w:val="40"/>
        </w:rPr>
        <w:t>Schooljaar 2023-2024</w:t>
      </w:r>
    </w:p>
    <w:p w14:paraId="2251AFCF" w14:textId="77777777" w:rsidR="009C009A" w:rsidRDefault="009C009A" w:rsidP="009C009A">
      <w:pPr>
        <w:jc w:val="center"/>
        <w:rPr>
          <w:rFonts w:ascii="Ultramagnetic" w:hAnsi="Ultramagnetic"/>
          <w:color w:val="00A690"/>
          <w:sz w:val="40"/>
          <w:szCs w:val="40"/>
        </w:rPr>
      </w:pPr>
    </w:p>
    <w:p w14:paraId="3197E43D" w14:textId="6073E2D1" w:rsidR="00D20C67" w:rsidRDefault="009C009A" w:rsidP="009C009A">
      <w:pPr>
        <w:pStyle w:val="Titel"/>
        <w:rPr>
          <w:sz w:val="28"/>
          <w:szCs w:val="28"/>
        </w:rPr>
      </w:pPr>
      <w:r w:rsidRPr="00D20C67">
        <w:rPr>
          <w:sz w:val="28"/>
          <w:szCs w:val="28"/>
        </w:rPr>
        <w:t>De sleutelcompetenties</w:t>
      </w:r>
      <w:r w:rsidR="00D20C67" w:rsidRPr="00D20C67">
        <w:rPr>
          <w:sz w:val="28"/>
          <w:szCs w:val="28"/>
        </w:rPr>
        <w:t xml:space="preserve">  en minimumdoelen</w:t>
      </w:r>
      <w:r w:rsidRPr="00D20C67">
        <w:rPr>
          <w:sz w:val="28"/>
          <w:szCs w:val="28"/>
        </w:rPr>
        <w:t xml:space="preserve"> waar je aan werkt </w:t>
      </w:r>
      <w:r w:rsidR="00D20C67" w:rsidRPr="00D20C67">
        <w:rPr>
          <w:sz w:val="28"/>
          <w:szCs w:val="28"/>
        </w:rPr>
        <w:t>door deelname aan de YOUCA Action Day</w:t>
      </w:r>
      <w:r w:rsidRPr="00D20C67">
        <w:rPr>
          <w:sz w:val="28"/>
          <w:szCs w:val="28"/>
        </w:rPr>
        <w:t xml:space="preserve"> zijn aangeduid in het </w:t>
      </w:r>
      <w:r w:rsidR="00F00609" w:rsidRPr="00F00609">
        <w:rPr>
          <w:color w:val="00A690"/>
          <w:sz w:val="28"/>
          <w:szCs w:val="28"/>
        </w:rPr>
        <w:t>smaragdgroen</w:t>
      </w:r>
      <w:r w:rsidRPr="00D20C67">
        <w:rPr>
          <w:sz w:val="28"/>
          <w:szCs w:val="28"/>
        </w:rPr>
        <w:t xml:space="preserve">. </w:t>
      </w:r>
    </w:p>
    <w:p w14:paraId="1B0BEF81" w14:textId="77777777" w:rsidR="00565182" w:rsidRPr="00D20C67" w:rsidRDefault="00565182" w:rsidP="009C009A">
      <w:pPr>
        <w:pStyle w:val="Titel"/>
        <w:rPr>
          <w:sz w:val="28"/>
          <w:szCs w:val="28"/>
        </w:rPr>
      </w:pPr>
    </w:p>
    <w:p w14:paraId="76110847" w14:textId="47B6C7DA" w:rsidR="00D20C67" w:rsidRDefault="00D20C67" w:rsidP="009C009A">
      <w:pPr>
        <w:pStyle w:val="Titel"/>
        <w:rPr>
          <w:sz w:val="28"/>
          <w:szCs w:val="28"/>
        </w:rPr>
      </w:pPr>
      <w:r w:rsidRPr="00D20C67">
        <w:rPr>
          <w:sz w:val="28"/>
          <w:szCs w:val="28"/>
        </w:rPr>
        <w:t xml:space="preserve">De sleutelcompetenties en minimumdoelen die zijn aangeduid in het </w:t>
      </w:r>
      <w:r w:rsidR="00F00609" w:rsidRPr="00F00609">
        <w:rPr>
          <w:sz w:val="28"/>
          <w:szCs w:val="28"/>
          <w:highlight w:val="lightGray"/>
        </w:rPr>
        <w:t>grijs</w:t>
      </w:r>
      <w:r w:rsidRPr="00D20C67">
        <w:rPr>
          <w:sz w:val="28"/>
          <w:szCs w:val="28"/>
        </w:rPr>
        <w:t xml:space="preserve">, worden bereikt door: </w:t>
      </w:r>
    </w:p>
    <w:p w14:paraId="382E69E3" w14:textId="79FEF82F" w:rsidR="00AC3C0F" w:rsidRDefault="00AC3C0F" w:rsidP="009C009A">
      <w:pPr>
        <w:pStyle w:val="Titel"/>
        <w:rPr>
          <w:sz w:val="28"/>
          <w:szCs w:val="28"/>
        </w:rPr>
      </w:pPr>
      <w:r>
        <w:rPr>
          <w:sz w:val="28"/>
          <w:szCs w:val="28"/>
        </w:rPr>
        <w:t>In de klas te werken rond het thema “gendergelijkheid” a.d.h.v. het educatief pakket, de presentaties, de documentaire,…</w:t>
      </w:r>
    </w:p>
    <w:p w14:paraId="5D9463A6" w14:textId="6F104732" w:rsidR="00D20C67" w:rsidRPr="00D20C67" w:rsidRDefault="00D87316" w:rsidP="009C009A">
      <w:pPr>
        <w:pStyle w:val="Titel"/>
        <w:rPr>
          <w:sz w:val="28"/>
          <w:szCs w:val="28"/>
        </w:rPr>
      </w:pPr>
      <w:r>
        <w:rPr>
          <w:sz w:val="28"/>
          <w:szCs w:val="28"/>
        </w:rPr>
        <w:t>Of tijdens de YOUCA Action Day zelf a</w:t>
      </w:r>
      <w:r w:rsidR="00AC3C0F">
        <w:rPr>
          <w:sz w:val="28"/>
          <w:szCs w:val="28"/>
        </w:rPr>
        <w:t>fhankelijk van de gemaakte keuzes inzake de job-voor-één-dag.</w:t>
      </w:r>
    </w:p>
    <w:p w14:paraId="62A8B706" w14:textId="77777777" w:rsidR="009C009A" w:rsidRPr="009C009A" w:rsidRDefault="009C009A" w:rsidP="009C009A">
      <w:pPr>
        <w:pStyle w:val="Titel"/>
        <w:ind w:left="720"/>
        <w:jc w:val="left"/>
        <w:rPr>
          <w:sz w:val="28"/>
          <w:szCs w:val="28"/>
        </w:rPr>
      </w:pPr>
    </w:p>
    <w:p w14:paraId="735D054F" w14:textId="5850BE8B" w:rsidR="009C009A" w:rsidRPr="00FB5723" w:rsidRDefault="00AC3C0F" w:rsidP="009C009A">
      <w:pPr>
        <w:pStyle w:val="Titel"/>
        <w:rPr>
          <w:rFonts w:ascii="Ultramagnetic" w:hAnsi="Ultramagnetic"/>
          <w:sz w:val="40"/>
          <w:szCs w:val="40"/>
        </w:rPr>
      </w:pPr>
      <w:r w:rsidRPr="00FB5723">
        <w:rPr>
          <w:rFonts w:ascii="Ultramagnetic" w:hAnsi="Ultramagnetic"/>
          <w:color w:val="00A690"/>
          <w:sz w:val="40"/>
          <w:szCs w:val="40"/>
        </w:rPr>
        <w:lastRenderedPageBreak/>
        <w:t>Minimumdoelen basisvorming tweede graad</w:t>
      </w:r>
    </w:p>
    <w:tbl>
      <w:tblPr>
        <w:tblStyle w:val="Rastertabel1licht"/>
        <w:tblpPr w:leftFromText="141" w:rightFromText="141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C3C0F" w14:paraId="2F8E98F4" w14:textId="77777777" w:rsidTr="00AC3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F05439" w14:textId="77777777" w:rsidR="00FB5723" w:rsidRDefault="00FB5723" w:rsidP="00AC3C0F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1F9A59B" w14:textId="77777777" w:rsidR="00AC3C0F" w:rsidRDefault="00FB5723" w:rsidP="00AC3C0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D</w:t>
            </w:r>
            <w:r w:rsidRPr="00FB5723">
              <w:rPr>
                <w:rFonts w:cstheme="minorHAnsi"/>
                <w:b w:val="0"/>
                <w:bCs w:val="0"/>
                <w:sz w:val="32"/>
                <w:szCs w:val="32"/>
              </w:rPr>
              <w:t>oorstroomfinaliteit</w:t>
            </w:r>
          </w:p>
          <w:p w14:paraId="3069FAC3" w14:textId="46B81451" w:rsidR="00FB5723" w:rsidRPr="00FB5723" w:rsidRDefault="00FB5723" w:rsidP="00AC3C0F">
            <w:pPr>
              <w:jc w:val="center"/>
              <w:rPr>
                <w:rFonts w:cstheme="minorHAnsi"/>
                <w:b w:val="0"/>
                <w:bCs w:val="0"/>
                <w:color w:val="00A690"/>
                <w:sz w:val="32"/>
                <w:szCs w:val="32"/>
              </w:rPr>
            </w:pPr>
          </w:p>
        </w:tc>
        <w:tc>
          <w:tcPr>
            <w:tcW w:w="4665" w:type="dxa"/>
          </w:tcPr>
          <w:p w14:paraId="4430CB92" w14:textId="77777777" w:rsidR="00FB5723" w:rsidRDefault="00FB5723" w:rsidP="00AC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CC5E3C7" w14:textId="6152E53A" w:rsidR="00AC3C0F" w:rsidRPr="00FB5723" w:rsidRDefault="00FB5723" w:rsidP="00AC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A690"/>
                <w:sz w:val="32"/>
                <w:szCs w:val="32"/>
              </w:rPr>
            </w:pPr>
            <w:r w:rsidRPr="00FB5723">
              <w:rPr>
                <w:rFonts w:cstheme="minorHAnsi"/>
                <w:b w:val="0"/>
                <w:bCs w:val="0"/>
                <w:sz w:val="32"/>
                <w:szCs w:val="32"/>
              </w:rPr>
              <w:t>Dubbele finaliteit</w:t>
            </w:r>
          </w:p>
        </w:tc>
        <w:tc>
          <w:tcPr>
            <w:tcW w:w="4665" w:type="dxa"/>
          </w:tcPr>
          <w:p w14:paraId="25990743" w14:textId="77777777" w:rsidR="00FB5723" w:rsidRDefault="00FB5723" w:rsidP="00AC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EC03A6E" w14:textId="1EFE874B" w:rsidR="00AC3C0F" w:rsidRPr="00FB5723" w:rsidRDefault="00FB5723" w:rsidP="00AC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A690"/>
                <w:sz w:val="32"/>
                <w:szCs w:val="32"/>
              </w:rPr>
            </w:pPr>
            <w:r w:rsidRPr="00FB5723">
              <w:rPr>
                <w:rFonts w:cstheme="minorHAnsi"/>
                <w:b w:val="0"/>
                <w:bCs w:val="0"/>
                <w:sz w:val="32"/>
                <w:szCs w:val="32"/>
              </w:rPr>
              <w:t>Arbeidsmarktfinaliteit</w:t>
            </w:r>
          </w:p>
        </w:tc>
      </w:tr>
      <w:tr w:rsidR="00FB5723" w14:paraId="56EEBA53" w14:textId="77777777" w:rsidTr="00D6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10D85983" w14:textId="58A08C4E" w:rsidR="00FB5723" w:rsidRPr="00F531BA" w:rsidRDefault="00FB5723" w:rsidP="00221F91">
            <w:pPr>
              <w:spacing w:line="276" w:lineRule="auto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2: competenties in het Nederlands</w:t>
            </w:r>
          </w:p>
        </w:tc>
      </w:tr>
      <w:tr w:rsidR="00AC3C0F" w14:paraId="20908CB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AF5700A" w14:textId="17E1E319" w:rsidR="00D64B65" w:rsidRPr="00565182" w:rsidRDefault="00D64B65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565182">
              <w:rPr>
                <w:b w:val="0"/>
                <w:bCs w:val="0"/>
                <w:color w:val="00A690"/>
                <w:lang w:eastAsia="nl-BE"/>
              </w:rPr>
              <w:t>02.01 De leerlingen bepalen het onderwerp, de hoofdgedachte en de hoofdpunten bij het doelgericht lezen en beluisteren van teksten.</w:t>
            </w:r>
          </w:p>
          <w:p w14:paraId="44D81755" w14:textId="77777777" w:rsidR="00D64B65" w:rsidRPr="00565182" w:rsidRDefault="00D64B65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Tekstkenmerken voor receptie:</w:t>
            </w:r>
          </w:p>
          <w:p w14:paraId="310400B4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Herkenbare structuur</w:t>
            </w:r>
          </w:p>
          <w:p w14:paraId="019BD7A8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Herkenbare samenhang</w:t>
            </w:r>
          </w:p>
          <w:p w14:paraId="52ACE879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Standaardnederlands, soms andere taalvariëteiten</w:t>
            </w:r>
          </w:p>
          <w:p w14:paraId="4E5F5CBF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Frequente en minder frequente woorden</w:t>
            </w:r>
          </w:p>
          <w:p w14:paraId="3B75FB2E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Figuurlijk taalgebruik</w:t>
            </w:r>
          </w:p>
          <w:p w14:paraId="3831EDDA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Vrij algemene inhoud</w:t>
            </w:r>
          </w:p>
          <w:p w14:paraId="6E7E8B60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Gemiddelde tot vrij hoge informatiedichtheid</w:t>
            </w:r>
          </w:p>
          <w:p w14:paraId="07B5D126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Langere, samengestelde zinnen</w:t>
            </w:r>
          </w:p>
          <w:p w14:paraId="6525483D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Grote variatie aan tekstsoorten met inbegrip van argumentatieve teksten</w:t>
            </w:r>
          </w:p>
          <w:p w14:paraId="62513728" w14:textId="77777777" w:rsidR="00D64B65" w:rsidRPr="00565182" w:rsidRDefault="00D64B65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Bijkomend</w:t>
            </w:r>
            <w:r w:rsidRPr="00565182">
              <w:rPr>
                <w:b w:val="0"/>
                <w:bCs w:val="0"/>
                <w:color w:val="00A690"/>
                <w:spacing w:val="-2"/>
              </w:rPr>
              <w:t xml:space="preserve"> </w:t>
            </w:r>
            <w:r w:rsidRPr="00565182">
              <w:rPr>
                <w:b w:val="0"/>
                <w:bCs w:val="0"/>
                <w:color w:val="00A690"/>
              </w:rPr>
              <w:t>voor schriftelijke</w:t>
            </w:r>
            <w:r w:rsidRPr="00565182">
              <w:rPr>
                <w:b w:val="0"/>
                <w:bCs w:val="0"/>
                <w:color w:val="00A690"/>
                <w:spacing w:val="1"/>
              </w:rPr>
              <w:t xml:space="preserve"> </w:t>
            </w:r>
            <w:r w:rsidRPr="00565182">
              <w:rPr>
                <w:b w:val="0"/>
                <w:bCs w:val="0"/>
                <w:color w:val="00A690"/>
              </w:rPr>
              <w:t>receptie:</w:t>
            </w:r>
          </w:p>
          <w:p w14:paraId="60BDE20E" w14:textId="77777777" w:rsidR="00D64B65" w:rsidRPr="00565182" w:rsidRDefault="00D64B65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Teksten met een minder duidelijke lay-out</w:t>
            </w:r>
          </w:p>
          <w:p w14:paraId="6F961BD5" w14:textId="77777777" w:rsidR="00D64B65" w:rsidRPr="00565182" w:rsidRDefault="00D64B65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565182">
              <w:rPr>
                <w:b w:val="0"/>
                <w:bCs w:val="0"/>
                <w:color w:val="00A690"/>
              </w:rPr>
              <w:t>Bijkomend</w:t>
            </w:r>
            <w:r w:rsidRPr="00565182">
              <w:rPr>
                <w:b w:val="0"/>
                <w:bCs w:val="0"/>
                <w:color w:val="00A690"/>
                <w:spacing w:val="-3"/>
              </w:rPr>
              <w:t xml:space="preserve"> </w:t>
            </w:r>
            <w:r w:rsidRPr="00565182">
              <w:rPr>
                <w:b w:val="0"/>
                <w:bCs w:val="0"/>
                <w:color w:val="00A690"/>
              </w:rPr>
              <w:t>voor</w:t>
            </w:r>
            <w:r w:rsidRPr="00565182">
              <w:rPr>
                <w:b w:val="0"/>
                <w:bCs w:val="0"/>
                <w:color w:val="00A690"/>
                <w:spacing w:val="-1"/>
              </w:rPr>
              <w:t xml:space="preserve"> </w:t>
            </w:r>
            <w:r w:rsidRPr="00565182">
              <w:rPr>
                <w:b w:val="0"/>
                <w:bCs w:val="0"/>
                <w:color w:val="00A690"/>
              </w:rPr>
              <w:t>mondelinge</w:t>
            </w:r>
            <w:r w:rsidRPr="00565182">
              <w:rPr>
                <w:b w:val="0"/>
                <w:bCs w:val="0"/>
                <w:color w:val="00A690"/>
                <w:spacing w:val="1"/>
              </w:rPr>
              <w:t xml:space="preserve"> </w:t>
            </w:r>
            <w:r w:rsidRPr="00565182">
              <w:rPr>
                <w:b w:val="0"/>
                <w:bCs w:val="0"/>
                <w:color w:val="00A690"/>
              </w:rPr>
              <w:t>receptie:</w:t>
            </w:r>
          </w:p>
          <w:p w14:paraId="1F6EE3C9" w14:textId="6CB6B808" w:rsidR="00AC3C0F" w:rsidRPr="00565182" w:rsidRDefault="00D64B65" w:rsidP="00221F91">
            <w:pPr>
              <w:spacing w:line="276" w:lineRule="auto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565182">
              <w:rPr>
                <w:b w:val="0"/>
                <w:bCs w:val="0"/>
                <w:color w:val="00A690"/>
                <w:sz w:val="18"/>
                <w:szCs w:val="18"/>
              </w:rPr>
              <w:lastRenderedPageBreak/>
              <w:t>Normaal spreektempo</w:t>
            </w:r>
          </w:p>
        </w:tc>
        <w:tc>
          <w:tcPr>
            <w:tcW w:w="4665" w:type="dxa"/>
          </w:tcPr>
          <w:p w14:paraId="2D4ADD78" w14:textId="01E84941" w:rsidR="00D64B65" w:rsidRPr="00565182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565182">
              <w:rPr>
                <w:color w:val="00A690"/>
                <w:lang w:eastAsia="nl-BE"/>
              </w:rPr>
              <w:lastRenderedPageBreak/>
              <w:t>02.01 De leerlingen bepalen het onderwerp, de hoofdgedachte en de hoofdpunten bij het doelgericht lezen en beluisteren van teksten.</w:t>
            </w:r>
          </w:p>
          <w:p w14:paraId="2C1F0CD3" w14:textId="77777777" w:rsidR="00D64B65" w:rsidRPr="00565182" w:rsidRDefault="00D64B6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Tekstkenmerken voor receptie:</w:t>
            </w:r>
          </w:p>
          <w:p w14:paraId="3E3BD863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Herkenbare structuur</w:t>
            </w:r>
          </w:p>
          <w:p w14:paraId="18E930B9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Herkenbare samenhang</w:t>
            </w:r>
          </w:p>
          <w:p w14:paraId="44FEEC1E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Standaardnederlands, soms andere taalvariëteiten</w:t>
            </w:r>
          </w:p>
          <w:p w14:paraId="02B51C9C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Frequente en minder frequente woorden</w:t>
            </w:r>
          </w:p>
          <w:p w14:paraId="79173AC0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Eenvoudig figuurlijk taalgebruik</w:t>
            </w:r>
          </w:p>
          <w:p w14:paraId="0B35CCCB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Concrete tot vrij algemene inhoud</w:t>
            </w:r>
          </w:p>
          <w:p w14:paraId="29FE47A9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Gemiddelde informatiedichtheid</w:t>
            </w:r>
          </w:p>
          <w:p w14:paraId="1B0FF5EA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Langere, samengestelde zinnen</w:t>
            </w:r>
          </w:p>
          <w:p w14:paraId="4E59CB7A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Grote variatie aan tekstsoorten met inbegrip van argumentatieve teksten</w:t>
            </w:r>
          </w:p>
          <w:p w14:paraId="65DFED5F" w14:textId="77777777" w:rsidR="00D64B65" w:rsidRPr="00565182" w:rsidRDefault="00D64B6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Bijkomend</w:t>
            </w:r>
            <w:r w:rsidRPr="00565182">
              <w:rPr>
                <w:color w:val="00A690"/>
                <w:spacing w:val="-3"/>
              </w:rPr>
              <w:t xml:space="preserve"> </w:t>
            </w:r>
            <w:r w:rsidRPr="00565182">
              <w:rPr>
                <w:color w:val="00A690"/>
              </w:rPr>
              <w:t>voor</w:t>
            </w:r>
            <w:r w:rsidRPr="00565182">
              <w:rPr>
                <w:color w:val="00A690"/>
                <w:spacing w:val="-1"/>
              </w:rPr>
              <w:t xml:space="preserve"> </w:t>
            </w:r>
            <w:r w:rsidRPr="00565182">
              <w:rPr>
                <w:color w:val="00A690"/>
              </w:rPr>
              <w:t>mondelinge</w:t>
            </w:r>
            <w:r w:rsidRPr="00565182">
              <w:rPr>
                <w:color w:val="00A690"/>
                <w:spacing w:val="1"/>
              </w:rPr>
              <w:t xml:space="preserve"> </w:t>
            </w:r>
            <w:r w:rsidRPr="00565182">
              <w:rPr>
                <w:color w:val="00A690"/>
              </w:rPr>
              <w:t>receptie:</w:t>
            </w:r>
          </w:p>
          <w:p w14:paraId="7C25637E" w14:textId="5AA23E7C" w:rsidR="00AC3C0F" w:rsidRPr="00565182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565182">
              <w:rPr>
                <w:color w:val="00A690"/>
                <w:sz w:val="18"/>
                <w:szCs w:val="18"/>
              </w:rPr>
              <w:t>Normaal spreektempo</w:t>
            </w:r>
          </w:p>
        </w:tc>
        <w:tc>
          <w:tcPr>
            <w:tcW w:w="4665" w:type="dxa"/>
          </w:tcPr>
          <w:p w14:paraId="6276CBCB" w14:textId="0CD5A2CE" w:rsidR="00D64B65" w:rsidRPr="00565182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565182">
              <w:rPr>
                <w:color w:val="00A690"/>
                <w:lang w:eastAsia="nl-BE"/>
              </w:rPr>
              <w:t>02.01 De leerlingen bepalen het onderwerp, de hoofdgedachte en de hoofdpunten bij het doelgericht lezen en beluisteren van teksten.</w:t>
            </w:r>
          </w:p>
          <w:p w14:paraId="02751500" w14:textId="77777777" w:rsidR="00D64B65" w:rsidRPr="00565182" w:rsidRDefault="00D64B6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Tekstkenmerken voor receptie:</w:t>
            </w:r>
          </w:p>
          <w:p w14:paraId="60B343D7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Herkenbare structuur</w:t>
            </w:r>
          </w:p>
          <w:p w14:paraId="583E7AB4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Heldere samenhang en duidelijke verbanden</w:t>
            </w:r>
          </w:p>
          <w:p w14:paraId="6FF635F0" w14:textId="2FDA474D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Standaardnederlands, soms andere taalvariëteiten</w:t>
            </w:r>
          </w:p>
          <w:p w14:paraId="53801D44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Voornamelijk frequente woorden</w:t>
            </w:r>
          </w:p>
          <w:p w14:paraId="74EF94E3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Eenvoudig figuurlijk taalgebruik</w:t>
            </w:r>
          </w:p>
          <w:p w14:paraId="262FCAD8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Concrete inhoud</w:t>
            </w:r>
          </w:p>
          <w:p w14:paraId="1285760C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Lage tot gemiddelde informatiedichtheid</w:t>
            </w:r>
          </w:p>
          <w:p w14:paraId="250E58F7" w14:textId="77777777" w:rsidR="00D64B65" w:rsidRPr="00565182" w:rsidRDefault="00D64B6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Variatie aan tekstsoorten</w:t>
            </w:r>
          </w:p>
          <w:p w14:paraId="3277D4D2" w14:textId="77777777" w:rsidR="00D64B65" w:rsidRPr="00565182" w:rsidRDefault="00D64B6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565182">
              <w:rPr>
                <w:color w:val="00A690"/>
              </w:rPr>
              <w:t>Bijkomend</w:t>
            </w:r>
            <w:r w:rsidRPr="00565182">
              <w:rPr>
                <w:color w:val="00A690"/>
                <w:spacing w:val="-3"/>
              </w:rPr>
              <w:t xml:space="preserve"> </w:t>
            </w:r>
            <w:r w:rsidRPr="00565182">
              <w:rPr>
                <w:color w:val="00A690"/>
              </w:rPr>
              <w:t>voor</w:t>
            </w:r>
            <w:r w:rsidRPr="00565182">
              <w:rPr>
                <w:color w:val="00A690"/>
                <w:spacing w:val="-1"/>
              </w:rPr>
              <w:t xml:space="preserve"> </w:t>
            </w:r>
            <w:r w:rsidRPr="00565182">
              <w:rPr>
                <w:color w:val="00A690"/>
              </w:rPr>
              <w:t>mondelinge</w:t>
            </w:r>
            <w:r w:rsidRPr="00565182">
              <w:rPr>
                <w:color w:val="00A690"/>
                <w:spacing w:val="1"/>
              </w:rPr>
              <w:t xml:space="preserve"> </w:t>
            </w:r>
            <w:r w:rsidRPr="00565182">
              <w:rPr>
                <w:color w:val="00A690"/>
              </w:rPr>
              <w:t>receptie:</w:t>
            </w:r>
          </w:p>
          <w:p w14:paraId="4166D1EF" w14:textId="3A2C5501" w:rsidR="00AC3C0F" w:rsidRPr="00565182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565182">
              <w:rPr>
                <w:color w:val="00A690"/>
                <w:sz w:val="18"/>
                <w:szCs w:val="18"/>
              </w:rPr>
              <w:t>Normaal spreektempo</w:t>
            </w:r>
          </w:p>
        </w:tc>
      </w:tr>
      <w:tr w:rsidR="00AC3C0F" w14:paraId="55EAB29D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C16BE56" w14:textId="76E01BD2" w:rsidR="00D64B65" w:rsidRPr="00F531BA" w:rsidRDefault="00D64B65" w:rsidP="00221F91">
            <w:pPr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 xml:space="preserve">02.03 De leerlingen selecteren relevante informatie </w:t>
            </w:r>
            <w:r w:rsidRPr="00F531BA">
              <w:rPr>
                <w:b w:val="0"/>
                <w:bCs w:val="0"/>
                <w:color w:val="00A690"/>
                <w:lang w:eastAsia="nl-BE"/>
              </w:rPr>
              <w:t>bij het lezen en beluisteren van teksten</w:t>
            </w:r>
            <w:r w:rsidRPr="00F531BA">
              <w:rPr>
                <w:b w:val="0"/>
                <w:bCs w:val="0"/>
                <w:color w:val="00A690"/>
              </w:rPr>
              <w:t>.</w:t>
            </w:r>
          </w:p>
          <w:p w14:paraId="6473794F" w14:textId="4F90CFE5" w:rsidR="00AC3C0F" w:rsidRPr="00F531BA" w:rsidRDefault="00D64B65" w:rsidP="00221F91">
            <w:pPr>
              <w:spacing w:line="276" w:lineRule="auto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F531BA">
              <w:rPr>
                <w:b w:val="0"/>
                <w:bCs w:val="0"/>
                <w:color w:val="00A690"/>
                <w:sz w:val="18"/>
                <w:szCs w:val="18"/>
              </w:rPr>
              <w:t>Tekstkenmerken voor receptie</w:t>
            </w:r>
          </w:p>
        </w:tc>
        <w:tc>
          <w:tcPr>
            <w:tcW w:w="4665" w:type="dxa"/>
          </w:tcPr>
          <w:p w14:paraId="0C256318" w14:textId="57BFB991" w:rsidR="00D64B65" w:rsidRPr="00F531BA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 xml:space="preserve">02.03 De leerlingen selecteren relevante informatie </w:t>
            </w:r>
            <w:r w:rsidRPr="00F531BA">
              <w:rPr>
                <w:color w:val="00A690"/>
                <w:lang w:eastAsia="nl-BE"/>
              </w:rPr>
              <w:t>bij het lezen en beluisteren van teksten</w:t>
            </w:r>
            <w:r w:rsidRPr="00F531BA">
              <w:rPr>
                <w:color w:val="00A690"/>
              </w:rPr>
              <w:t>.</w:t>
            </w:r>
          </w:p>
          <w:p w14:paraId="3D01BF50" w14:textId="11574F56" w:rsidR="00AC3C0F" w:rsidRPr="00F531BA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sz w:val="18"/>
                <w:szCs w:val="18"/>
              </w:rPr>
              <w:t>Tekstkenmerken voor receptie</w:t>
            </w:r>
          </w:p>
        </w:tc>
        <w:tc>
          <w:tcPr>
            <w:tcW w:w="4665" w:type="dxa"/>
          </w:tcPr>
          <w:p w14:paraId="4EC08C0D" w14:textId="22C488DF" w:rsidR="00D64B65" w:rsidRPr="00F531BA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 xml:space="preserve">02.03 De leerlingen selecteren relevante informatie </w:t>
            </w:r>
            <w:r w:rsidRPr="00F531BA">
              <w:rPr>
                <w:color w:val="00A690"/>
                <w:lang w:eastAsia="nl-BE"/>
              </w:rPr>
              <w:t>bij het lezen en beluisteren van teksten</w:t>
            </w:r>
            <w:r w:rsidRPr="00F531BA">
              <w:rPr>
                <w:color w:val="00A690"/>
              </w:rPr>
              <w:t>.</w:t>
            </w:r>
          </w:p>
          <w:p w14:paraId="07154452" w14:textId="4BC9A21E" w:rsidR="00AC3C0F" w:rsidRPr="00F531BA" w:rsidRDefault="00D64B6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sz w:val="18"/>
                <w:szCs w:val="18"/>
              </w:rPr>
              <w:t>Tekstkenmerken voor receptie</w:t>
            </w:r>
          </w:p>
        </w:tc>
      </w:tr>
      <w:tr w:rsidR="00543BBF" w14:paraId="541087DB" w14:textId="77777777" w:rsidTr="00F00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FFFFFF" w:themeFill="background1"/>
          </w:tcPr>
          <w:p w14:paraId="148750BE" w14:textId="6893256E" w:rsidR="00543BBF" w:rsidRPr="00F00609" w:rsidRDefault="00543BBF" w:rsidP="00221F91">
            <w:pPr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02.04 De leerlingen nemen notities bij het lezen en beluisteren van teksten.</w:t>
            </w:r>
          </w:p>
          <w:p w14:paraId="26314C50" w14:textId="77777777" w:rsidR="00543BBF" w:rsidRPr="00F00609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Tekstkenmerken voor receptie</w:t>
            </w:r>
          </w:p>
          <w:p w14:paraId="4C495C63" w14:textId="77777777" w:rsidR="00543BBF" w:rsidRPr="00F00609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Minimumvereisten voor de geproduceerde tekst</w:t>
            </w:r>
          </w:p>
          <w:p w14:paraId="27D30D0D" w14:textId="356A1074" w:rsidR="00543BBF" w:rsidRPr="00F00609" w:rsidRDefault="00543BBF" w:rsidP="00221F91">
            <w:pPr>
              <w:spacing w:line="276" w:lineRule="auto"/>
              <w:rPr>
                <w:rFonts w:ascii="Ultramagnetic" w:hAnsi="Ultramagnetic"/>
                <w:color w:val="00A690"/>
                <w:sz w:val="18"/>
                <w:szCs w:val="18"/>
                <w:highlight w:val="lightGray"/>
              </w:rPr>
            </w:pPr>
            <w:r w:rsidRPr="00F00609">
              <w:rPr>
                <w:b w:val="0"/>
                <w:bCs w:val="0"/>
                <w:sz w:val="18"/>
                <w:szCs w:val="18"/>
                <w:highlight w:val="lightGray"/>
              </w:rPr>
              <w:t>Inhoud en vorm afgestemd op het doel en op de doelgroep</w:t>
            </w:r>
          </w:p>
        </w:tc>
        <w:tc>
          <w:tcPr>
            <w:tcW w:w="4665" w:type="dxa"/>
            <w:shd w:val="clear" w:color="auto" w:fill="FFFFFF" w:themeFill="background1"/>
          </w:tcPr>
          <w:p w14:paraId="0EB8AA20" w14:textId="77777777" w:rsidR="00543BBF" w:rsidRPr="00F00609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02.04 De leerlingen nemen notities bij het lezen en beluisteren van teksten.</w:t>
            </w:r>
          </w:p>
          <w:p w14:paraId="5D634C43" w14:textId="77777777" w:rsidR="00543BBF" w:rsidRPr="00F00609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Tekstkenmerken voor receptie</w:t>
            </w:r>
          </w:p>
          <w:p w14:paraId="4571A0D9" w14:textId="77777777" w:rsidR="00543BBF" w:rsidRPr="00F00609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Minimumvereisten voor de geproduceerde tekst</w:t>
            </w:r>
          </w:p>
          <w:p w14:paraId="66A8614B" w14:textId="33347DFF" w:rsidR="00543BBF" w:rsidRPr="00F00609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  <w:highlight w:val="lightGray"/>
              </w:rPr>
            </w:pPr>
            <w:r w:rsidRPr="00F00609">
              <w:rPr>
                <w:sz w:val="18"/>
                <w:szCs w:val="18"/>
                <w:highlight w:val="lightGray"/>
              </w:rPr>
              <w:t>Inhoud en vorm afgestemd op het doel en op de doelgroep</w:t>
            </w:r>
          </w:p>
        </w:tc>
        <w:tc>
          <w:tcPr>
            <w:tcW w:w="4665" w:type="dxa"/>
            <w:shd w:val="clear" w:color="auto" w:fill="FFFFFF" w:themeFill="background1"/>
          </w:tcPr>
          <w:p w14:paraId="55A01E88" w14:textId="77777777" w:rsidR="00543BBF" w:rsidRPr="00F00609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02.04 De leerlingen nemen notities bij het lezen en beluisteren van teksten.</w:t>
            </w:r>
          </w:p>
          <w:p w14:paraId="7AC02224" w14:textId="77777777" w:rsidR="00543BBF" w:rsidRPr="00F00609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Tekstkenmerken voor receptie</w:t>
            </w:r>
          </w:p>
          <w:p w14:paraId="37EABE02" w14:textId="77777777" w:rsidR="00543BBF" w:rsidRPr="00F00609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Minimumvereisten voor de geproduceerde tekst</w:t>
            </w:r>
          </w:p>
          <w:p w14:paraId="64A97593" w14:textId="4388212D" w:rsidR="00543BBF" w:rsidRPr="00F00609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  <w:highlight w:val="lightGray"/>
              </w:rPr>
            </w:pPr>
            <w:r w:rsidRPr="00F00609">
              <w:rPr>
                <w:sz w:val="18"/>
                <w:szCs w:val="18"/>
                <w:highlight w:val="lightGray"/>
              </w:rPr>
              <w:t>Inhoud en vorm afgestemd op het doel en op de doelgroep</w:t>
            </w:r>
          </w:p>
        </w:tc>
      </w:tr>
      <w:tr w:rsidR="00543BBF" w14:paraId="2A273FA7" w14:textId="77777777" w:rsidTr="00F00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FFFFFF" w:themeFill="background1"/>
          </w:tcPr>
          <w:p w14:paraId="79E2665C" w14:textId="3CFA33D6" w:rsidR="00543BBF" w:rsidRPr="00F00609" w:rsidRDefault="00543BBF" w:rsidP="00221F91">
            <w:pPr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02.05 De leerlingen vatten doelgericht een geschreven tekst schriftelijk samen.</w:t>
            </w:r>
          </w:p>
          <w:p w14:paraId="7D7DC20B" w14:textId="77777777" w:rsidR="00543BBF" w:rsidRPr="00F00609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Tekstkenmerken voor schriftelijke receptie</w:t>
            </w:r>
          </w:p>
          <w:p w14:paraId="5C8A0C1E" w14:textId="77777777" w:rsidR="00543BBF" w:rsidRPr="00F00609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Minimumvereisten van de geproduceerde tekst:</w:t>
            </w:r>
          </w:p>
          <w:p w14:paraId="36FFB8EF" w14:textId="77777777" w:rsidR="00543BBF" w:rsidRPr="00F00609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Herkenbare tekstopbouw</w:t>
            </w:r>
          </w:p>
          <w:p w14:paraId="0B668118" w14:textId="77777777" w:rsidR="00543BBF" w:rsidRPr="00F00609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Herkenbare tekststructuur</w:t>
            </w:r>
          </w:p>
          <w:p w14:paraId="76732824" w14:textId="63EE32DB" w:rsidR="00543BBF" w:rsidRPr="00F00609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Herkenbare tekstverbanden</w:t>
            </w:r>
          </w:p>
          <w:p w14:paraId="3AD7F6A6" w14:textId="77777777" w:rsidR="00543BBF" w:rsidRPr="00F00609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Herformulering op het vlak van woordgebruik en zinsbouw</w:t>
            </w:r>
          </w:p>
          <w:p w14:paraId="3ECDDD30" w14:textId="0A1E04AA" w:rsidR="00543BBF" w:rsidRPr="00F00609" w:rsidRDefault="00543BBF" w:rsidP="00221F91">
            <w:pPr>
              <w:spacing w:line="276" w:lineRule="auto"/>
              <w:rPr>
                <w:rFonts w:ascii="Ultramagnetic" w:hAnsi="Ultramagnetic"/>
                <w:color w:val="00A690"/>
                <w:sz w:val="18"/>
                <w:szCs w:val="18"/>
                <w:highlight w:val="lightGray"/>
              </w:rPr>
            </w:pPr>
            <w:r w:rsidRPr="00F00609">
              <w:rPr>
                <w:b w:val="0"/>
                <w:bCs w:val="0"/>
                <w:sz w:val="18"/>
                <w:szCs w:val="18"/>
                <w:highlight w:val="lightGray"/>
              </w:rPr>
              <w:t>Taal afgestemd op het doel en de doelgroep</w:t>
            </w:r>
          </w:p>
        </w:tc>
        <w:tc>
          <w:tcPr>
            <w:tcW w:w="4665" w:type="dxa"/>
            <w:shd w:val="clear" w:color="auto" w:fill="FFFFFF" w:themeFill="background1"/>
          </w:tcPr>
          <w:p w14:paraId="7AAB620F" w14:textId="77777777" w:rsidR="00543BBF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</w:p>
        </w:tc>
        <w:tc>
          <w:tcPr>
            <w:tcW w:w="4665" w:type="dxa"/>
            <w:shd w:val="clear" w:color="auto" w:fill="FFFFFF" w:themeFill="background1"/>
          </w:tcPr>
          <w:p w14:paraId="1BDDE1AC" w14:textId="77777777" w:rsidR="00543BBF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</w:p>
        </w:tc>
      </w:tr>
      <w:tr w:rsidR="00543BBF" w14:paraId="590BB6F0" w14:textId="77777777" w:rsidTr="00F00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FFFFFF" w:themeFill="background1"/>
          </w:tcPr>
          <w:p w14:paraId="43A99233" w14:textId="6CFDB3CC" w:rsidR="00543BBF" w:rsidRPr="00F531BA" w:rsidRDefault="00543BBF" w:rsidP="00221F91">
            <w:pPr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02.06 De leerlingen spreken en schrijven doelgericht.</w:t>
            </w:r>
          </w:p>
          <w:p w14:paraId="5B5A7A47" w14:textId="4421EC40" w:rsidR="00543BBF" w:rsidRPr="00F531BA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Minimumvereisten voor productie:</w:t>
            </w:r>
          </w:p>
          <w:p w14:paraId="3911E822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Herkenbare tekstopbouw</w:t>
            </w:r>
          </w:p>
          <w:p w14:paraId="7F03413B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Gepaste en herkenbare tekststructuur</w:t>
            </w:r>
          </w:p>
          <w:p w14:paraId="3AEA6F51" w14:textId="64713448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Herkenbare tekstverbanden</w:t>
            </w:r>
          </w:p>
          <w:p w14:paraId="4EBD4C11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lastRenderedPageBreak/>
              <w:t>Frequente en minder frequente woorden</w:t>
            </w:r>
          </w:p>
          <w:p w14:paraId="4F1C199E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Eenvoudig figuurlijk taalgebruik</w:t>
            </w:r>
          </w:p>
          <w:p w14:paraId="040F9C64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Gepast register</w:t>
            </w:r>
          </w:p>
          <w:p w14:paraId="65EF6192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Concrete tot vrij algemene inhoud</w:t>
            </w:r>
          </w:p>
          <w:p w14:paraId="2B7F158D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Gemiddelde informatiedichtheid</w:t>
            </w:r>
          </w:p>
          <w:p w14:paraId="456A9132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Grote variatie aan tekstsoorten</w:t>
            </w:r>
          </w:p>
          <w:p w14:paraId="2451163D" w14:textId="77777777" w:rsidR="00543BBF" w:rsidRPr="00F531BA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Bijkomend voor schriftelijke productie:</w:t>
            </w:r>
          </w:p>
          <w:p w14:paraId="55CEEB4A" w14:textId="65EF909C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Tekstopbouwende elementen</w:t>
            </w:r>
          </w:p>
          <w:p w14:paraId="7E255A82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Gepaste lay-out</w:t>
            </w:r>
          </w:p>
          <w:p w14:paraId="7A0E2B41" w14:textId="328BA470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Standaardnederlands, met aandacht voor spelling, interpunctie, woordkeuze, zinsbouw, helderheid, adequaatheid, correctheid en vlotheid</w:t>
            </w:r>
          </w:p>
          <w:p w14:paraId="0C9E4A89" w14:textId="77777777" w:rsidR="00543BBF" w:rsidRPr="00F531BA" w:rsidRDefault="00543BBF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Bijkomend voor mondelinge productie:</w:t>
            </w:r>
          </w:p>
          <w:p w14:paraId="2F9E2F3B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Gepaste lichaamstaal</w:t>
            </w:r>
          </w:p>
          <w:p w14:paraId="6286AC85" w14:textId="77777777" w:rsidR="00543BBF" w:rsidRPr="00F531BA" w:rsidRDefault="00543BBF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Standaardnederlands, met aandacht voor uitspraak, intonatie, woordkeuze, zinsbouw, helderheid, adequaatheid, correctheid en vlotheid</w:t>
            </w:r>
          </w:p>
          <w:p w14:paraId="58CC5284" w14:textId="63954C19" w:rsidR="00543BBF" w:rsidRPr="00F531BA" w:rsidRDefault="00543BBF" w:rsidP="00221F91">
            <w:pPr>
              <w:spacing w:line="276" w:lineRule="auto"/>
              <w:rPr>
                <w:rFonts w:ascii="Ultramagnetic" w:hAnsi="Ultramagnetic"/>
                <w:b w:val="0"/>
                <w:bCs w:val="0"/>
                <w:color w:val="00A690"/>
                <w:sz w:val="18"/>
                <w:szCs w:val="18"/>
              </w:rPr>
            </w:pPr>
            <w:r w:rsidRPr="00F531BA">
              <w:rPr>
                <w:b w:val="0"/>
                <w:bCs w:val="0"/>
                <w:color w:val="00A690"/>
                <w:sz w:val="18"/>
                <w:szCs w:val="18"/>
              </w:rPr>
              <w:t>Met behulp van ondersteunende middelen</w:t>
            </w:r>
          </w:p>
        </w:tc>
        <w:tc>
          <w:tcPr>
            <w:tcW w:w="4665" w:type="dxa"/>
          </w:tcPr>
          <w:p w14:paraId="34DBACB6" w14:textId="5C23A862" w:rsidR="00543BBF" w:rsidRPr="00F531BA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lastRenderedPageBreak/>
              <w:t>02.05 De leerlingen spreken en schrijven doelgericht.</w:t>
            </w:r>
          </w:p>
          <w:p w14:paraId="6A7D9E20" w14:textId="32302884" w:rsidR="00543BBF" w:rsidRPr="00F531BA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Minimumvereisten voor productie:</w:t>
            </w:r>
          </w:p>
          <w:p w14:paraId="702833EC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Herkenbare tekstopbouw</w:t>
            </w:r>
          </w:p>
          <w:p w14:paraId="515CE011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Gepaste en herkenbare tekststructuur</w:t>
            </w:r>
          </w:p>
          <w:p w14:paraId="730CC56A" w14:textId="7C8F22E5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Herkenbare tekstverbanden</w:t>
            </w:r>
          </w:p>
          <w:p w14:paraId="4BFE5A29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lastRenderedPageBreak/>
              <w:t>Frequente en minder frequente woorden</w:t>
            </w:r>
          </w:p>
          <w:p w14:paraId="77D5AB09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Eenvoudig figuurlijk taalgebruik</w:t>
            </w:r>
          </w:p>
          <w:p w14:paraId="5B0F77CC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 register</w:t>
            </w:r>
          </w:p>
          <w:p w14:paraId="7B73ACF0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Concrete tot vrij algemene inhoud</w:t>
            </w:r>
          </w:p>
          <w:p w14:paraId="1FBE7F9B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Gemiddelde informatiedichtheid</w:t>
            </w:r>
          </w:p>
          <w:p w14:paraId="6A322011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Grote variatie aan tekstsoorten</w:t>
            </w:r>
          </w:p>
          <w:p w14:paraId="20052650" w14:textId="77777777" w:rsidR="00543BBF" w:rsidRPr="00F531BA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Bijkomend voor schriftelijke productie:</w:t>
            </w:r>
          </w:p>
          <w:p w14:paraId="009B8164" w14:textId="1A3AAE52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Tekstopbouwende elementen</w:t>
            </w:r>
          </w:p>
          <w:p w14:paraId="68BF80E3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Gepaste lay-out</w:t>
            </w:r>
          </w:p>
          <w:p w14:paraId="15C08113" w14:textId="583E2E78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Standaardnederlands, met aandacht voor spelling, interpunctie, woordkeuze, zinsbouw, helderheid, adequaatheid, correctheid en vlotheid</w:t>
            </w:r>
          </w:p>
          <w:p w14:paraId="15247778" w14:textId="77777777" w:rsidR="00543BBF" w:rsidRPr="00F531BA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Bijkomend voor mondelinge productie:</w:t>
            </w:r>
          </w:p>
          <w:p w14:paraId="3307E799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Gepaste lichaamstaal</w:t>
            </w:r>
          </w:p>
          <w:p w14:paraId="514CAA7A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Standaardnederlands, met aandacht voor uitspraak, intonatie, woordkeuze, zinsbouw, helderheid, adequaatheid, correctheid en vlotheid</w:t>
            </w:r>
          </w:p>
          <w:p w14:paraId="31867A68" w14:textId="0534F89E" w:rsidR="00543BBF" w:rsidRPr="00F531BA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sz w:val="18"/>
                <w:szCs w:val="18"/>
              </w:rPr>
              <w:t>Met behulp van ondersteunende middelen</w:t>
            </w:r>
          </w:p>
        </w:tc>
        <w:tc>
          <w:tcPr>
            <w:tcW w:w="4665" w:type="dxa"/>
          </w:tcPr>
          <w:p w14:paraId="4544845A" w14:textId="402097AC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lastRenderedPageBreak/>
              <w:t xml:space="preserve">02.05 </w:t>
            </w:r>
            <w:r w:rsidR="00543BBF" w:rsidRPr="00F531BA">
              <w:rPr>
                <w:color w:val="00A690"/>
              </w:rPr>
              <w:t>De leerlingen spreken en schrijven doelgericht.</w:t>
            </w:r>
          </w:p>
          <w:p w14:paraId="709656F8" w14:textId="648991A6" w:rsidR="00543BBF" w:rsidRPr="00F531BA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Minimumvereisten voor productie:</w:t>
            </w:r>
          </w:p>
          <w:p w14:paraId="529365F9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Eenvoudige tekstopbouw</w:t>
            </w:r>
          </w:p>
          <w:p w14:paraId="7BBBE149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Eenvoudige tekststructuur</w:t>
            </w:r>
          </w:p>
          <w:p w14:paraId="71BEB9EF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Redelijk herkenbare samenhang</w:t>
            </w:r>
          </w:p>
          <w:p w14:paraId="3CEFEEF3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lastRenderedPageBreak/>
              <w:t>Frequente woorden</w:t>
            </w:r>
          </w:p>
          <w:p w14:paraId="5BAEB41F" w14:textId="0CA58844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 register</w:t>
            </w:r>
          </w:p>
          <w:p w14:paraId="5840ECEA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Concrete inhoud</w:t>
            </w:r>
          </w:p>
          <w:p w14:paraId="4DCDBD2D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Lage tot gemiddelde informatiedichtheid</w:t>
            </w:r>
          </w:p>
          <w:p w14:paraId="68DF3DF6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Eenvoudige, vooral enkelvoudige zinnen</w:t>
            </w:r>
          </w:p>
          <w:p w14:paraId="575905AB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Variatie aan tekstsoorten</w:t>
            </w:r>
          </w:p>
          <w:p w14:paraId="0D3B6244" w14:textId="77777777" w:rsidR="00543BBF" w:rsidRPr="00F531BA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Bijkomend voor schriftelijke productie:</w:t>
            </w:r>
          </w:p>
          <w:p w14:paraId="3A3588D2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Gepaste lay-out</w:t>
            </w:r>
          </w:p>
          <w:p w14:paraId="32CEAA05" w14:textId="45694EF4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Taalgebruik met aandacht voor Standaardnederlands, woordkeuze, spelling, interpunctie zinsbouw, helderheid, adequaatheid</w:t>
            </w:r>
          </w:p>
          <w:p w14:paraId="3D5D5177" w14:textId="77777777" w:rsidR="00543BBF" w:rsidRPr="00F531BA" w:rsidRDefault="00543BBF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Bijkomend voor mondelinge productie:</w:t>
            </w:r>
          </w:p>
          <w:p w14:paraId="400B1F4B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Gepaste lichaamstaal</w:t>
            </w:r>
          </w:p>
          <w:p w14:paraId="05BC4AA7" w14:textId="77777777" w:rsidR="00543BBF" w:rsidRPr="00F531BA" w:rsidRDefault="00543BBF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Algemeen verstaanbaar taalgebruik met aandacht voor Standaardnederlands, uitspraak, woordkeuze, zinsbouw,</w:t>
            </w:r>
            <w:r w:rsidRPr="00F531BA" w:rsidDel="0067103A">
              <w:rPr>
                <w:color w:val="00A690"/>
              </w:rPr>
              <w:t xml:space="preserve"> </w:t>
            </w:r>
            <w:r w:rsidRPr="00F531BA">
              <w:rPr>
                <w:color w:val="00A690"/>
              </w:rPr>
              <w:t>helderheid, adequaatheid</w:t>
            </w:r>
          </w:p>
          <w:p w14:paraId="0F12A334" w14:textId="2388AA4F" w:rsidR="00543BBF" w:rsidRPr="00F531BA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F531BA">
              <w:rPr>
                <w:color w:val="00A690"/>
                <w:sz w:val="18"/>
                <w:szCs w:val="18"/>
              </w:rPr>
              <w:t>Met behulp van ondersteunende middelen</w:t>
            </w:r>
          </w:p>
        </w:tc>
      </w:tr>
      <w:tr w:rsidR="00543BBF" w14:paraId="71312EA0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B746D98" w14:textId="131E96CA" w:rsidR="00543BBF" w:rsidRPr="00F531BA" w:rsidRDefault="00687B47" w:rsidP="00221F91">
            <w:pPr>
              <w:spacing w:line="276" w:lineRule="auto"/>
              <w:rPr>
                <w:rFonts w:ascii="Ultramagnetic" w:hAnsi="Ultramagnetic"/>
                <w:b w:val="0"/>
                <w:bCs w:val="0"/>
                <w:color w:val="00A690"/>
                <w:sz w:val="40"/>
                <w:szCs w:val="40"/>
              </w:rPr>
            </w:pPr>
            <w:r w:rsidRPr="00F531BA">
              <w:rPr>
                <w:b w:val="0"/>
                <w:bCs w:val="0"/>
                <w:color w:val="00A690"/>
                <w:lang w:eastAsia="nl-BE"/>
              </w:rPr>
              <w:lastRenderedPageBreak/>
              <w:t>02.07 De leerlingen drukken zich creatief uit met taal.</w:t>
            </w:r>
          </w:p>
        </w:tc>
        <w:tc>
          <w:tcPr>
            <w:tcW w:w="4665" w:type="dxa"/>
          </w:tcPr>
          <w:p w14:paraId="1C9D4719" w14:textId="2DF651EF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lang w:eastAsia="nl-BE"/>
              </w:rPr>
              <w:t>02.06 De leerlingen drukken zich creatief uit met taal.</w:t>
            </w:r>
          </w:p>
        </w:tc>
        <w:tc>
          <w:tcPr>
            <w:tcW w:w="4665" w:type="dxa"/>
          </w:tcPr>
          <w:p w14:paraId="58BD4C9E" w14:textId="19047B7F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lang w:eastAsia="nl-BE"/>
              </w:rPr>
              <w:t>02.06 De leerlingen drukken zich creatief uit met taal.</w:t>
            </w:r>
          </w:p>
        </w:tc>
      </w:tr>
      <w:tr w:rsidR="00543BBF" w14:paraId="64D13242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06BD0E6" w14:textId="565AD85A" w:rsidR="00687B47" w:rsidRPr="00F531BA" w:rsidRDefault="00687B47" w:rsidP="00221F91">
            <w:pPr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02.08 De leerlingen nemen doelgericht deel aan mondelinge en schriftelijke interactie.</w:t>
            </w:r>
          </w:p>
          <w:p w14:paraId="2339EEA8" w14:textId="77777777" w:rsidR="00687B47" w:rsidRPr="00F531BA" w:rsidRDefault="00687B47" w:rsidP="00221F91">
            <w:pPr>
              <w:pStyle w:val="Geenafstand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Tekstkenmerken voor receptie</w:t>
            </w:r>
          </w:p>
          <w:p w14:paraId="12A3AEA4" w14:textId="00857A7A" w:rsidR="00543BBF" w:rsidRPr="00F531BA" w:rsidRDefault="00687B47" w:rsidP="00221F91">
            <w:pPr>
              <w:spacing w:line="276" w:lineRule="auto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b w:val="0"/>
                <w:bCs w:val="0"/>
                <w:color w:val="00A690"/>
                <w:sz w:val="18"/>
                <w:szCs w:val="18"/>
              </w:rPr>
              <w:t>Minimumvereisten voor productie</w:t>
            </w:r>
          </w:p>
        </w:tc>
        <w:tc>
          <w:tcPr>
            <w:tcW w:w="4665" w:type="dxa"/>
          </w:tcPr>
          <w:p w14:paraId="6BB1355D" w14:textId="21804365" w:rsidR="00687B47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02.07 De leerlingen nemen doelgericht deel aan mondelinge en schriftelijke interactie.</w:t>
            </w:r>
          </w:p>
          <w:p w14:paraId="0859127F" w14:textId="77777777" w:rsidR="00687B47" w:rsidRPr="00F531BA" w:rsidRDefault="00687B47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Tekstkenmerken voor receptie</w:t>
            </w:r>
          </w:p>
          <w:p w14:paraId="2C6F8453" w14:textId="5C274037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sz w:val="18"/>
                <w:szCs w:val="18"/>
              </w:rPr>
              <w:t>Minimumvereisten voor productie</w:t>
            </w:r>
          </w:p>
        </w:tc>
        <w:tc>
          <w:tcPr>
            <w:tcW w:w="4665" w:type="dxa"/>
          </w:tcPr>
          <w:p w14:paraId="114E081C" w14:textId="098A2A58" w:rsidR="00687B47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02.07 De leerlingen nemen doelgericht deel aan mondelinge en schriftelijke interactie.</w:t>
            </w:r>
          </w:p>
          <w:p w14:paraId="7999D6C9" w14:textId="77777777" w:rsidR="00687B47" w:rsidRPr="00F531BA" w:rsidRDefault="00687B47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Tekstkenmerken voor receptie</w:t>
            </w:r>
          </w:p>
          <w:p w14:paraId="4D342736" w14:textId="1DD1DB34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sz w:val="18"/>
                <w:szCs w:val="18"/>
              </w:rPr>
              <w:t>Minimumvereisten voor productie</w:t>
            </w:r>
          </w:p>
        </w:tc>
      </w:tr>
      <w:tr w:rsidR="00543BBF" w14:paraId="006B94FF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3511E01" w14:textId="03232982" w:rsidR="00543BBF" w:rsidRPr="00F531BA" w:rsidRDefault="00687B47" w:rsidP="00221F91">
            <w:pPr>
              <w:spacing w:line="276" w:lineRule="auto"/>
              <w:rPr>
                <w:rFonts w:ascii="Ultramagnetic" w:hAnsi="Ultramagnetic"/>
                <w:b w:val="0"/>
                <w:bCs w:val="0"/>
                <w:color w:val="00A690"/>
                <w:sz w:val="40"/>
                <w:szCs w:val="40"/>
              </w:rPr>
            </w:pPr>
            <w:r w:rsidRPr="00F531BA">
              <w:rPr>
                <w:b w:val="0"/>
                <w:bCs w:val="0"/>
                <w:color w:val="00A690"/>
                <w:lang w:eastAsia="nl-BE"/>
              </w:rPr>
              <w:t xml:space="preserve">02.09 De leerlingen zetten doelgericht strategieën in ter ondersteuning van </w:t>
            </w:r>
            <w:r w:rsidRPr="00F531BA">
              <w:rPr>
                <w:b w:val="0"/>
                <w:bCs w:val="0"/>
                <w:color w:val="00A690"/>
                <w:lang w:eastAsia="nl-BE"/>
              </w:rPr>
              <w:lastRenderedPageBreak/>
              <w:t>informatieverwerking en communicatieve handelingen.</w:t>
            </w:r>
          </w:p>
        </w:tc>
        <w:tc>
          <w:tcPr>
            <w:tcW w:w="4665" w:type="dxa"/>
          </w:tcPr>
          <w:p w14:paraId="19F8D63F" w14:textId="4B266E2E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lang w:eastAsia="nl-BE"/>
              </w:rPr>
              <w:lastRenderedPageBreak/>
              <w:t xml:space="preserve">02.08 De leerlingen zetten doelgericht strategieën in ter ondersteuning van </w:t>
            </w:r>
            <w:r w:rsidRPr="00F531BA">
              <w:rPr>
                <w:color w:val="00A690"/>
                <w:lang w:eastAsia="nl-BE"/>
              </w:rPr>
              <w:lastRenderedPageBreak/>
              <w:t>informatieverwerking en communicatieve handelingen.</w:t>
            </w:r>
          </w:p>
        </w:tc>
        <w:tc>
          <w:tcPr>
            <w:tcW w:w="4665" w:type="dxa"/>
          </w:tcPr>
          <w:p w14:paraId="7A3FE61B" w14:textId="50016C9F" w:rsidR="00543BBF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lang w:eastAsia="nl-BE"/>
              </w:rPr>
              <w:lastRenderedPageBreak/>
              <w:t xml:space="preserve">02.08 De leerlingen zetten doelgericht strategieën in ter ondersteuning van </w:t>
            </w:r>
            <w:r w:rsidRPr="00F531BA">
              <w:rPr>
                <w:color w:val="00A690"/>
                <w:lang w:eastAsia="nl-BE"/>
              </w:rPr>
              <w:lastRenderedPageBreak/>
              <w:t>informatieverwerking en communicatieve handelingen.</w:t>
            </w:r>
          </w:p>
        </w:tc>
      </w:tr>
      <w:tr w:rsidR="00543BBF" w14:paraId="0DD72D7E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EE6297F" w14:textId="6E480A7B" w:rsidR="00687B47" w:rsidRPr="00F531BA" w:rsidRDefault="00687B47" w:rsidP="00221F91">
            <w:pPr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lastRenderedPageBreak/>
              <w:t>02.12 De leerlingen passen inzicht in taalgebruik toe ter ondersteuning van hun communicatieve handelingen.</w:t>
            </w:r>
          </w:p>
          <w:p w14:paraId="1ED2B213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Tekstopbouwende elementen: tussentitel, alinea</w:t>
            </w:r>
          </w:p>
          <w:p w14:paraId="14063A94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Tekststructuren: inleiding, midden, slot</w:t>
            </w:r>
          </w:p>
          <w:p w14:paraId="4E01F1AB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Talige elementen om tekstverbanden uit te drukken</w:t>
            </w:r>
          </w:p>
          <w:p w14:paraId="3BA105E9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Communicatiemodel: effect, ruis</w:t>
            </w:r>
          </w:p>
          <w:p w14:paraId="2B6C9EDA" w14:textId="7406AD98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Verbale en non-verbale communicatie</w:t>
            </w:r>
          </w:p>
          <w:p w14:paraId="0116D78F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Van formele tot informele registers</w:t>
            </w:r>
          </w:p>
          <w:p w14:paraId="64582B90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Beleefdheidsconventies</w:t>
            </w:r>
          </w:p>
          <w:p w14:paraId="182F2C6D" w14:textId="77777777" w:rsidR="00687B47" w:rsidRPr="00F531BA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Argumentatieve teksten met inbegrip van: feit en mening, stelling, standpunt, argument, tegenargument, conclusie</w:t>
            </w:r>
          </w:p>
          <w:p w14:paraId="3363462D" w14:textId="54BE00BD" w:rsidR="00543BBF" w:rsidRPr="00F531BA" w:rsidRDefault="00687B47" w:rsidP="00221F91">
            <w:pPr>
              <w:pStyle w:val="Plattetekst"/>
              <w:spacing w:line="276" w:lineRule="auto"/>
              <w:rPr>
                <w:color w:val="00A690"/>
              </w:rPr>
            </w:pPr>
            <w:r w:rsidRPr="00F531BA">
              <w:rPr>
                <w:b w:val="0"/>
                <w:bCs w:val="0"/>
                <w:color w:val="00A690"/>
              </w:rPr>
              <w:t>Talige middelen om de mate van subjectiviteit of objectiviteit uit te drukken; modaliteit</w:t>
            </w:r>
          </w:p>
        </w:tc>
        <w:tc>
          <w:tcPr>
            <w:tcW w:w="4665" w:type="dxa"/>
          </w:tcPr>
          <w:p w14:paraId="2F10507B" w14:textId="4D99FE00" w:rsidR="00687B47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02.11 De leerlingen passen inzicht in taalgebruik toe ter ondersteuning van hun communicatieve handelingen.</w:t>
            </w:r>
          </w:p>
          <w:p w14:paraId="1FEC5BE6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Tekstopbouwende elementen: tussentitel, alinea</w:t>
            </w:r>
          </w:p>
          <w:p w14:paraId="498E3888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Tekststructuren: inleiding, midden, slot</w:t>
            </w:r>
          </w:p>
          <w:p w14:paraId="701B9929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Talige elementen om tekstverbanden uit te drukken</w:t>
            </w:r>
          </w:p>
          <w:p w14:paraId="6DCFBF57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Communicatiemodel: effect, ruis</w:t>
            </w:r>
          </w:p>
          <w:p w14:paraId="55EC59C6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Verbale en non-verbale communicatie</w:t>
            </w:r>
          </w:p>
          <w:p w14:paraId="673CF3CB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Van formele tot informele registers</w:t>
            </w:r>
          </w:p>
          <w:p w14:paraId="15A897D3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Beleefdheidsconventies</w:t>
            </w:r>
          </w:p>
          <w:p w14:paraId="02880C69" w14:textId="0AE5317F" w:rsidR="00543BBF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Argumentatieve teksten met inbegrip van: feit en mening, stelling, standpunt,  argument, conclusie</w:t>
            </w:r>
          </w:p>
        </w:tc>
        <w:tc>
          <w:tcPr>
            <w:tcW w:w="4665" w:type="dxa"/>
          </w:tcPr>
          <w:p w14:paraId="6EF332F4" w14:textId="19FB8FEE" w:rsidR="00687B47" w:rsidRPr="00F531BA" w:rsidRDefault="00687B47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02.11 De leerlingen passen inzicht in taalgebruik toe ter ondersteuning van hun communicatieve handelingen.</w:t>
            </w:r>
          </w:p>
          <w:p w14:paraId="02F6A92A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Tekstopbouwende elementen: tussentitel, alinea, benadrukte woorden, lay-out, afbeeldingen</w:t>
            </w:r>
          </w:p>
          <w:p w14:paraId="4BC460BC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Tekststructuur: inleiding, midden, slot</w:t>
            </w:r>
          </w:p>
          <w:p w14:paraId="47BFFA25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Talige elementen om tekstverbanden uit te drukken</w:t>
            </w:r>
          </w:p>
          <w:p w14:paraId="2AEC32DC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Verbale en non-verbale communicatie</w:t>
            </w:r>
          </w:p>
          <w:p w14:paraId="4267FE75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Van formele tot informele registers</w:t>
            </w:r>
          </w:p>
          <w:p w14:paraId="6D0ADE90" w14:textId="77777777" w:rsidR="00687B47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Beleefdheidsconventies</w:t>
            </w:r>
          </w:p>
          <w:p w14:paraId="3850C660" w14:textId="30CABEEA" w:rsidR="00543BBF" w:rsidRPr="00F531BA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531BA">
              <w:rPr>
                <w:color w:val="00A690"/>
              </w:rPr>
              <w:t>Elementen van argumentatie: feit en mening, standpunt</w:t>
            </w:r>
          </w:p>
        </w:tc>
      </w:tr>
      <w:tr w:rsidR="00687B47" w:rsidRPr="00FB5723" w14:paraId="48EBD8DE" w14:textId="77777777" w:rsidTr="006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212FFC39" w14:textId="74B12E66" w:rsidR="00687B47" w:rsidRPr="00FB5723" w:rsidRDefault="00687B47" w:rsidP="00221F91">
            <w:pPr>
              <w:spacing w:line="276" w:lineRule="auto"/>
              <w:rPr>
                <w:rFonts w:cstheme="minorHAnsi"/>
                <w:color w:val="00A690"/>
                <w:sz w:val="32"/>
                <w:szCs w:val="32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3: competenties in andere talen</w:t>
            </w:r>
          </w:p>
        </w:tc>
      </w:tr>
      <w:tr w:rsidR="00543BBF" w14:paraId="50A50F2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F347BFF" w14:textId="16F6D650" w:rsidR="00687B47" w:rsidRPr="00F00609" w:rsidRDefault="00EE1495" w:rsidP="00221F91">
            <w:pPr>
              <w:spacing w:line="276" w:lineRule="auto"/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  <w:lang w:eastAsia="nl-BE"/>
              </w:rPr>
              <w:t xml:space="preserve">03.01 </w:t>
            </w:r>
            <w:r w:rsidR="00687B47" w:rsidRPr="00F00609">
              <w:rPr>
                <w:b w:val="0"/>
                <w:bCs w:val="0"/>
                <w:highlight w:val="lightGray"/>
                <w:lang w:eastAsia="nl-BE"/>
              </w:rPr>
              <w:t>De leerlingen bepalen het onderwerp, de hoofdgedachte en de hoofdpunten bij het doelgericht lezen en beluisteren van teksten.</w:t>
            </w:r>
          </w:p>
          <w:p w14:paraId="7B85D7AD" w14:textId="3F3EA0F2" w:rsidR="00687B47" w:rsidRPr="00F00609" w:rsidRDefault="00687B47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  <w:lang w:eastAsia="nl-BE"/>
              </w:rPr>
              <w:t>Teksten in het Engels en in het Frans</w:t>
            </w:r>
          </w:p>
          <w:p w14:paraId="58AFF338" w14:textId="77777777" w:rsidR="00687B47" w:rsidRPr="00F00609" w:rsidRDefault="00687B47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Tekstkenmerken voor receptie:</w:t>
            </w:r>
          </w:p>
          <w:p w14:paraId="7112906B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Tekststructuur met een beperkte mate van complexiteit</w:t>
            </w:r>
          </w:p>
          <w:p w14:paraId="703B5A58" w14:textId="60B14026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Vrij grote en herkenbare samenhang</w:t>
            </w:r>
          </w:p>
          <w:p w14:paraId="3005DD60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lastRenderedPageBreak/>
              <w:t>Hoofdzakelijk frequente woorden, woordcombinaties en vaste uitdrukkingen uit een beperkte waaier aan relevante thema’s binnen het persoonlijke, publieke en educatieve domein</w:t>
            </w:r>
          </w:p>
          <w:p w14:paraId="6C0A8C01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Concrete tot vrij algemene inhoud</w:t>
            </w:r>
          </w:p>
          <w:p w14:paraId="6BAA0449" w14:textId="0AF6E2A6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Niet al te hoge informatiedichtheid</w:t>
            </w:r>
          </w:p>
          <w:p w14:paraId="74736385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Zinsbouw met een beperkte mate van complexiteit</w:t>
            </w:r>
          </w:p>
          <w:p w14:paraId="09BDE107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Vrij korte en af en toe iets langere teksten</w:t>
            </w:r>
          </w:p>
          <w:p w14:paraId="546E78D2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Ruime variatie aan tekstsoorten</w:t>
            </w:r>
          </w:p>
          <w:p w14:paraId="2D1E01BB" w14:textId="77777777" w:rsidR="00687B47" w:rsidRPr="00F00609" w:rsidRDefault="00687B47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Bijkomend</w:t>
            </w:r>
            <w:r w:rsidRPr="00F00609">
              <w:rPr>
                <w:b w:val="0"/>
                <w:bCs w:val="0"/>
                <w:spacing w:val="-2"/>
                <w:highlight w:val="lightGray"/>
              </w:rPr>
              <w:t xml:space="preserve"> </w:t>
            </w:r>
            <w:r w:rsidRPr="00F00609">
              <w:rPr>
                <w:b w:val="0"/>
                <w:bCs w:val="0"/>
                <w:highlight w:val="lightGray"/>
              </w:rPr>
              <w:t>voor schriftelijke</w:t>
            </w:r>
            <w:r w:rsidRPr="00F00609">
              <w:rPr>
                <w:b w:val="0"/>
                <w:bCs w:val="0"/>
                <w:spacing w:val="1"/>
                <w:highlight w:val="lightGray"/>
              </w:rPr>
              <w:t xml:space="preserve"> </w:t>
            </w:r>
            <w:r w:rsidRPr="00F00609">
              <w:rPr>
                <w:b w:val="0"/>
                <w:bCs w:val="0"/>
                <w:highlight w:val="lightGray"/>
              </w:rPr>
              <w:t>receptie:</w:t>
            </w:r>
          </w:p>
          <w:p w14:paraId="73353CEB" w14:textId="3C61C2E9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Vrij duidelijke lay-out</w:t>
            </w:r>
          </w:p>
          <w:p w14:paraId="5C6F0957" w14:textId="77777777" w:rsidR="00687B47" w:rsidRPr="00F00609" w:rsidRDefault="00687B47" w:rsidP="00221F91">
            <w:pPr>
              <w:pStyle w:val="Geenafstand"/>
              <w:spacing w:line="276" w:lineRule="auto"/>
              <w:rPr>
                <w:b w:val="0"/>
                <w:bCs w:val="0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Bijkomend</w:t>
            </w:r>
            <w:r w:rsidRPr="00F00609">
              <w:rPr>
                <w:b w:val="0"/>
                <w:bCs w:val="0"/>
                <w:spacing w:val="-3"/>
                <w:highlight w:val="lightGray"/>
              </w:rPr>
              <w:t xml:space="preserve"> </w:t>
            </w:r>
            <w:r w:rsidRPr="00F00609">
              <w:rPr>
                <w:b w:val="0"/>
                <w:bCs w:val="0"/>
                <w:highlight w:val="lightGray"/>
              </w:rPr>
              <w:t>voor</w:t>
            </w:r>
            <w:r w:rsidRPr="00F00609">
              <w:rPr>
                <w:b w:val="0"/>
                <w:bCs w:val="0"/>
                <w:spacing w:val="-1"/>
                <w:highlight w:val="lightGray"/>
              </w:rPr>
              <w:t xml:space="preserve"> </w:t>
            </w:r>
            <w:r w:rsidRPr="00F00609">
              <w:rPr>
                <w:b w:val="0"/>
                <w:bCs w:val="0"/>
                <w:highlight w:val="lightGray"/>
              </w:rPr>
              <w:t>mondelinge</w:t>
            </w:r>
            <w:r w:rsidRPr="00F00609">
              <w:rPr>
                <w:b w:val="0"/>
                <w:bCs w:val="0"/>
                <w:spacing w:val="1"/>
                <w:highlight w:val="lightGray"/>
              </w:rPr>
              <w:t xml:space="preserve"> </w:t>
            </w:r>
            <w:r w:rsidRPr="00F00609">
              <w:rPr>
                <w:b w:val="0"/>
                <w:bCs w:val="0"/>
                <w:highlight w:val="lightGray"/>
              </w:rPr>
              <w:t>receptie:</w:t>
            </w:r>
          </w:p>
          <w:p w14:paraId="2AC6461E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Met een beperkte mate van achtergrondruis</w:t>
            </w:r>
          </w:p>
          <w:p w14:paraId="137CBBE0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Normaal spreektempo met weinig pauzes</w:t>
            </w:r>
          </w:p>
          <w:p w14:paraId="33404516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Ondersteunende maar natuurlijke intonatie</w:t>
            </w:r>
          </w:p>
          <w:p w14:paraId="44296DD6" w14:textId="77777777" w:rsidR="00687B47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color w:val="auto"/>
                <w:highlight w:val="lightGray"/>
              </w:rPr>
              <w:t>Heldere uitspraak, duidelijke articulatie</w:t>
            </w:r>
          </w:p>
          <w:p w14:paraId="25649CF5" w14:textId="45680F8D" w:rsidR="00543BBF" w:rsidRPr="00F00609" w:rsidRDefault="00687B47" w:rsidP="00221F91">
            <w:pPr>
              <w:pStyle w:val="Plattetekst"/>
              <w:spacing w:line="276" w:lineRule="auto"/>
              <w:rPr>
                <w:b w:val="0"/>
                <w:bCs w:val="0"/>
                <w:color w:val="auto"/>
                <w:highlight w:val="lightGray"/>
              </w:rPr>
            </w:pPr>
            <w:r w:rsidRPr="00F00609">
              <w:rPr>
                <w:b w:val="0"/>
                <w:bCs w:val="0"/>
                <w:highlight w:val="lightGray"/>
              </w:rPr>
              <w:t>Met lichte afwijking ten opzichte van de standaardtaal</w:t>
            </w:r>
          </w:p>
        </w:tc>
        <w:tc>
          <w:tcPr>
            <w:tcW w:w="4665" w:type="dxa"/>
          </w:tcPr>
          <w:p w14:paraId="5A49DA7F" w14:textId="5F2D7307" w:rsidR="00687B47" w:rsidRPr="00F00609" w:rsidRDefault="00EE149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  <w:lang w:eastAsia="nl-BE"/>
              </w:rPr>
              <w:lastRenderedPageBreak/>
              <w:t xml:space="preserve">03.01 </w:t>
            </w:r>
            <w:r w:rsidR="00687B47" w:rsidRPr="00F00609">
              <w:rPr>
                <w:highlight w:val="lightGray"/>
                <w:lang w:eastAsia="nl-BE"/>
              </w:rPr>
              <w:t>De leerlingen bepalen het onderwerp, de hoofdgedachte en de hoofdpunten bij het doelgericht lezen en beluisteren van teksten.</w:t>
            </w:r>
          </w:p>
          <w:p w14:paraId="5E501EB0" w14:textId="77777777" w:rsidR="00687B47" w:rsidRPr="00F00609" w:rsidRDefault="00687B47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  <w:lang w:eastAsia="nl-BE"/>
              </w:rPr>
              <w:t>Teksten in het Engels en in het Frans</w:t>
            </w:r>
          </w:p>
          <w:p w14:paraId="42B63D00" w14:textId="77777777" w:rsidR="00687B47" w:rsidRPr="00F00609" w:rsidRDefault="00687B47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Tekstkenmerken voor receptie:</w:t>
            </w:r>
          </w:p>
          <w:p w14:paraId="644EF487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Eenvoudige, herkenbare tekststructuur</w:t>
            </w:r>
          </w:p>
          <w:p w14:paraId="4407BC7B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Grote en herkenbare samenhang</w:t>
            </w:r>
          </w:p>
          <w:p w14:paraId="77D68190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 xml:space="preserve">Hoofdzakelijk frequente woorden, woordcombinaties </w:t>
            </w:r>
            <w:r w:rsidRPr="00F00609">
              <w:rPr>
                <w:color w:val="auto"/>
                <w:highlight w:val="lightGray"/>
              </w:rPr>
              <w:lastRenderedPageBreak/>
              <w:t>en vaste uitdrukkingen uit een beperkte waaier aan relevante thema’s binnen het persoonlijke, publieke, professionele en educatieve domein</w:t>
            </w:r>
          </w:p>
          <w:p w14:paraId="7B356B11" w14:textId="0D7F3EDD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Concrete inhoud</w:t>
            </w:r>
          </w:p>
          <w:p w14:paraId="4B5971D2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Lage informatiedichtheid</w:t>
            </w:r>
          </w:p>
          <w:p w14:paraId="41706EDD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Eenvoudige zinsbouw</w:t>
            </w:r>
          </w:p>
          <w:p w14:paraId="1159EB81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Beperkte lengte</w:t>
            </w:r>
          </w:p>
          <w:p w14:paraId="41AC77D3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Variatie aan tekstsoorten</w:t>
            </w:r>
          </w:p>
          <w:p w14:paraId="107DA9D4" w14:textId="77777777" w:rsidR="00687B47" w:rsidRPr="00F00609" w:rsidRDefault="00687B47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Bijkomend</w:t>
            </w:r>
            <w:r w:rsidRPr="00F00609">
              <w:rPr>
                <w:spacing w:val="-2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voor schriftelijke</w:t>
            </w:r>
            <w:r w:rsidRPr="00F00609">
              <w:rPr>
                <w:spacing w:val="1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receptie:</w:t>
            </w:r>
          </w:p>
          <w:p w14:paraId="3FE8EB21" w14:textId="659B4C12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Duidelijke lay-out</w:t>
            </w:r>
          </w:p>
          <w:p w14:paraId="659124E8" w14:textId="77777777" w:rsidR="00687B47" w:rsidRPr="00F00609" w:rsidRDefault="00687B47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Bijkomend</w:t>
            </w:r>
            <w:r w:rsidRPr="00F00609">
              <w:rPr>
                <w:spacing w:val="-3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voor</w:t>
            </w:r>
            <w:r w:rsidRPr="00F00609">
              <w:rPr>
                <w:spacing w:val="-1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mondelinge</w:t>
            </w:r>
            <w:r w:rsidRPr="00F00609">
              <w:rPr>
                <w:spacing w:val="1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receptie:</w:t>
            </w:r>
          </w:p>
          <w:p w14:paraId="0C41C2E8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Geen of weinig achtergrondruis</w:t>
            </w:r>
          </w:p>
          <w:p w14:paraId="51DF03F7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Normaal spreektempo met pauzes</w:t>
            </w:r>
          </w:p>
          <w:p w14:paraId="73A7F1B8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Ondersteunende maar natuurlijke intonatie</w:t>
            </w:r>
          </w:p>
          <w:p w14:paraId="0CF11BA1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Heldere uitspraak, duidelijke articulatie</w:t>
            </w:r>
          </w:p>
          <w:p w14:paraId="18BDA5AA" w14:textId="77777777" w:rsidR="00687B47" w:rsidRPr="00F00609" w:rsidRDefault="00687B47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Met visuele ondersteuning</w:t>
            </w:r>
          </w:p>
          <w:p w14:paraId="1FE63008" w14:textId="77777777" w:rsidR="00543BBF" w:rsidRPr="00F00609" w:rsidRDefault="00543BBF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  <w:highlight w:val="lightGray"/>
              </w:rPr>
            </w:pPr>
          </w:p>
        </w:tc>
        <w:tc>
          <w:tcPr>
            <w:tcW w:w="4665" w:type="dxa"/>
          </w:tcPr>
          <w:p w14:paraId="4AFED026" w14:textId="2BF0D643" w:rsidR="00EE1495" w:rsidRPr="00F00609" w:rsidRDefault="00EE1495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  <w:lang w:eastAsia="nl-BE"/>
              </w:rPr>
              <w:lastRenderedPageBreak/>
              <w:t>03.01 De leerlingen bepalen het onderwerpen de hoofdgedachte bij het doelgericht lezen en beluisteren van teksten.</w:t>
            </w:r>
          </w:p>
          <w:p w14:paraId="2C842AC8" w14:textId="77777777" w:rsidR="00EE1495" w:rsidRPr="00F00609" w:rsidRDefault="00EE149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  <w:lang w:eastAsia="nl-BE"/>
              </w:rPr>
              <w:t>Teksten in het Engels of in het Frans</w:t>
            </w:r>
          </w:p>
          <w:p w14:paraId="656A007D" w14:textId="77777777" w:rsidR="00EE1495" w:rsidRPr="00F00609" w:rsidRDefault="00EE149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Tekstkenmerken voor receptie:</w:t>
            </w:r>
          </w:p>
          <w:p w14:paraId="2EA1A057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Zeer eenvoudige, herkenbare, expliciet aangegeven tekststructuur</w:t>
            </w:r>
          </w:p>
          <w:p w14:paraId="0990F6C9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Grote samenhang</w:t>
            </w:r>
          </w:p>
          <w:p w14:paraId="195833F2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lastRenderedPageBreak/>
              <w:t>Hoofdzakelijk transparante woorden, de meest frequente woorden, woordcombinaties en vaste uitdrukkingen  uit een zeer beperkte waaier aan relevante thema’s binnen het persoonlijke, publieke, educatieve en professionele domein</w:t>
            </w:r>
          </w:p>
          <w:p w14:paraId="67CD83DC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Concrete, herkenbare inhoud</w:t>
            </w:r>
          </w:p>
          <w:p w14:paraId="52486A8F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Zeer lage informatiedichtheid</w:t>
            </w:r>
          </w:p>
          <w:p w14:paraId="3F2CCF69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Zeer eenvoudige zinsbouw</w:t>
            </w:r>
          </w:p>
          <w:p w14:paraId="351DB25B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Beperkte lengte</w:t>
            </w:r>
          </w:p>
          <w:p w14:paraId="4F502446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Variatie aan tekstsoorten</w:t>
            </w:r>
          </w:p>
          <w:p w14:paraId="508C7BC1" w14:textId="77777777" w:rsidR="00EE1495" w:rsidRPr="00F00609" w:rsidRDefault="00EE149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Bijkomend</w:t>
            </w:r>
            <w:r w:rsidRPr="00F00609">
              <w:rPr>
                <w:spacing w:val="-2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voor schriftelijke</w:t>
            </w:r>
            <w:r w:rsidRPr="00F00609">
              <w:rPr>
                <w:spacing w:val="1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receptie:</w:t>
            </w:r>
          </w:p>
          <w:p w14:paraId="38746B4A" w14:textId="11C239B1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Duidelijke lay-out</w:t>
            </w:r>
          </w:p>
          <w:p w14:paraId="6544B6FE" w14:textId="77777777" w:rsidR="00EE1495" w:rsidRPr="00F00609" w:rsidRDefault="00EE1495" w:rsidP="00221F91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00609">
              <w:rPr>
                <w:highlight w:val="lightGray"/>
              </w:rPr>
              <w:t>Bijkomend</w:t>
            </w:r>
            <w:r w:rsidRPr="00F00609">
              <w:rPr>
                <w:spacing w:val="-3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voor</w:t>
            </w:r>
            <w:r w:rsidRPr="00F00609">
              <w:rPr>
                <w:spacing w:val="-1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mondelinge</w:t>
            </w:r>
            <w:r w:rsidRPr="00F00609">
              <w:rPr>
                <w:spacing w:val="1"/>
                <w:highlight w:val="lightGray"/>
              </w:rPr>
              <w:t xml:space="preserve"> </w:t>
            </w:r>
            <w:r w:rsidRPr="00F00609">
              <w:rPr>
                <w:highlight w:val="lightGray"/>
              </w:rPr>
              <w:t>receptie:</w:t>
            </w:r>
          </w:p>
          <w:p w14:paraId="182D288F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Geen achtergrondruis</w:t>
            </w:r>
          </w:p>
          <w:p w14:paraId="1779BA36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Normaal spreektempo met frequente pauzes</w:t>
            </w:r>
          </w:p>
          <w:p w14:paraId="33E96F4D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Ondersteunende maar natuurlijke intonatie</w:t>
            </w:r>
          </w:p>
          <w:p w14:paraId="1D5FB3F8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Heldere uitspraak, duidelijke articulatie</w:t>
            </w:r>
          </w:p>
          <w:p w14:paraId="7F11F5A4" w14:textId="77777777" w:rsidR="00EE1495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color w:val="auto"/>
                <w:highlight w:val="lightGray"/>
              </w:rPr>
              <w:t>Met visuele ondersteuning</w:t>
            </w:r>
          </w:p>
          <w:p w14:paraId="5CCD7241" w14:textId="16E234D8" w:rsidR="00543BBF" w:rsidRPr="00F00609" w:rsidRDefault="00EE1495" w:rsidP="00221F91">
            <w:pPr>
              <w:pStyle w:val="Platte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F00609">
              <w:rPr>
                <w:highlight w:val="lightGray"/>
              </w:rPr>
              <w:t>Met ondersteuning van non-verbaal gedrag</w:t>
            </w:r>
          </w:p>
        </w:tc>
      </w:tr>
      <w:tr w:rsidR="00433C38" w:rsidRPr="00FB5723" w14:paraId="28A56487" w14:textId="77777777" w:rsidTr="0043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6C8E42CB" w14:textId="3B3FC62E" w:rsidR="00433C38" w:rsidRPr="00F531BA" w:rsidRDefault="00433C38" w:rsidP="00221F91">
            <w:pPr>
              <w:spacing w:line="276" w:lineRule="auto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lastRenderedPageBreak/>
              <w:t>Sleutelcompetentie 4: digitale competentie en mediawijsheid</w:t>
            </w:r>
          </w:p>
        </w:tc>
      </w:tr>
      <w:tr w:rsidR="00692B39" w14:paraId="0B53125D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A990396" w14:textId="24A4A9BA" w:rsidR="00692B39" w:rsidRPr="00F531BA" w:rsidRDefault="00692B39" w:rsidP="00221F91">
            <w:pPr>
              <w:spacing w:line="276" w:lineRule="auto"/>
              <w:rPr>
                <w:rFonts w:ascii="Ultramagnetic" w:hAnsi="Ultramagnetic"/>
                <w:b w:val="0"/>
                <w:bCs w:val="0"/>
                <w:color w:val="00A690"/>
                <w:sz w:val="40"/>
                <w:szCs w:val="40"/>
              </w:rPr>
            </w:pPr>
            <w:r w:rsidRPr="00F531BA">
              <w:rPr>
                <w:b w:val="0"/>
                <w:bCs w:val="0"/>
                <w:color w:val="00A690"/>
                <w:lang w:eastAsia="nl-BE"/>
              </w:rPr>
              <w:t>04.01 De leerlingen gebruiken doelgericht courante functionaliteiten van vergelijkbare toepassingen om digitaal te communiceren.</w:t>
            </w:r>
          </w:p>
        </w:tc>
        <w:tc>
          <w:tcPr>
            <w:tcW w:w="4665" w:type="dxa"/>
          </w:tcPr>
          <w:p w14:paraId="0B2B863C" w14:textId="0D334729" w:rsidR="00692B39" w:rsidRPr="00F531BA" w:rsidRDefault="00692B39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lang w:eastAsia="nl-BE"/>
              </w:rPr>
              <w:t>04.01 De leerlingen gebruiken doelgericht courante functionaliteiten van vergelijkbare toepassingen om digitaal te communiceren.</w:t>
            </w:r>
          </w:p>
        </w:tc>
        <w:tc>
          <w:tcPr>
            <w:tcW w:w="4665" w:type="dxa"/>
          </w:tcPr>
          <w:p w14:paraId="1FC95F20" w14:textId="00531B8A" w:rsidR="00692B39" w:rsidRPr="00F531BA" w:rsidRDefault="00692B39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531BA">
              <w:rPr>
                <w:color w:val="00A690"/>
                <w:lang w:eastAsia="nl-BE"/>
              </w:rPr>
              <w:t>04.01 De leerlingen gebruiken doelgericht courante functionaliteiten van vergelijkbare toepassingen om digitaal te communiceren.</w:t>
            </w:r>
          </w:p>
        </w:tc>
      </w:tr>
      <w:tr w:rsidR="00692B39" w14:paraId="49C32E4C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9871A8C" w14:textId="2C4C3A8F" w:rsidR="00692B39" w:rsidRPr="00F531BA" w:rsidRDefault="00692B39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  <w:lang w:eastAsia="nl-BE"/>
              </w:rPr>
              <w:t>04.02 De leerlingen gebruiken doelgericht courante functionaliteiten van vergelijkbare toepassingen om digitale inhouden te creëren.</w:t>
            </w:r>
          </w:p>
        </w:tc>
        <w:tc>
          <w:tcPr>
            <w:tcW w:w="4665" w:type="dxa"/>
          </w:tcPr>
          <w:p w14:paraId="7F1255E8" w14:textId="5DEEF8EE" w:rsidR="00692B39" w:rsidRPr="00F531BA" w:rsidRDefault="00692B39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  <w:lang w:eastAsia="nl-BE"/>
              </w:rPr>
              <w:t>04.02 De leerlingen gebruiken doelgericht courante functionaliteiten van vergelijkbare toepassingen om digitale inhouden te creëren.</w:t>
            </w:r>
          </w:p>
        </w:tc>
        <w:tc>
          <w:tcPr>
            <w:tcW w:w="4665" w:type="dxa"/>
          </w:tcPr>
          <w:p w14:paraId="7D769871" w14:textId="70F53F65" w:rsidR="00692B39" w:rsidRPr="00F531BA" w:rsidRDefault="00692B39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  <w:lang w:eastAsia="nl-BE"/>
              </w:rPr>
              <w:t>04.02 De leerlingen gebruiken doelgericht courante functionaliteiten van vergelijkbare toepassingen om digitale inhouden te creëren.</w:t>
            </w:r>
          </w:p>
        </w:tc>
      </w:tr>
      <w:tr w:rsidR="00692B39" w14:paraId="469A102E" w14:textId="77777777" w:rsidTr="0069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3C132C5F" w14:textId="032B82CB" w:rsidR="00692B39" w:rsidRPr="00692B39" w:rsidRDefault="00692B39" w:rsidP="00221F91">
            <w:pPr>
              <w:spacing w:line="276" w:lineRule="auto"/>
              <w:rPr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lastRenderedPageBreak/>
              <w:t>Sleutelcompetentie 5: sociaal-relationele competenties</w:t>
            </w:r>
          </w:p>
        </w:tc>
      </w:tr>
      <w:tr w:rsidR="00692B39" w14:paraId="1DEC67BD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93D917" w14:textId="632BE509" w:rsidR="00692B39" w:rsidRPr="00F531BA" w:rsidRDefault="00692B39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</w:rPr>
              <w:t>05.01 De leerlingen gaan respectvol en constructief met anderen in interactie rekening houdend met elkaars grenzen.</w:t>
            </w:r>
          </w:p>
        </w:tc>
        <w:tc>
          <w:tcPr>
            <w:tcW w:w="4665" w:type="dxa"/>
          </w:tcPr>
          <w:p w14:paraId="28FC19EE" w14:textId="299A411B" w:rsidR="00692B39" w:rsidRPr="00F531BA" w:rsidRDefault="00692B39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05.01 De leerlingen gaan respectvol en constructief met anderen in interactie rekening houdend met elkaars grenzen.</w:t>
            </w:r>
          </w:p>
        </w:tc>
        <w:tc>
          <w:tcPr>
            <w:tcW w:w="4665" w:type="dxa"/>
          </w:tcPr>
          <w:p w14:paraId="6A7B7961" w14:textId="35DFB811" w:rsidR="00692B39" w:rsidRPr="00F531BA" w:rsidRDefault="00692B39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05.01 De leerlingen gaan respectvol en constructief met anderen in interactie rekening houdend met elkaars grenzen.</w:t>
            </w:r>
          </w:p>
        </w:tc>
      </w:tr>
      <w:tr w:rsidR="00692B39" w14:paraId="7121C229" w14:textId="77777777" w:rsidTr="0096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</w:tcPr>
          <w:p w14:paraId="62D3C462" w14:textId="575EC245" w:rsidR="00692B39" w:rsidRPr="00F00609" w:rsidRDefault="00692B39" w:rsidP="00221F91">
            <w:pPr>
              <w:spacing w:line="276" w:lineRule="auto"/>
              <w:rPr>
                <w:highlight w:val="lightGray"/>
                <w:lang w:eastAsia="nl-BE"/>
              </w:rPr>
            </w:pPr>
            <w:r w:rsidRPr="00F00609">
              <w:rPr>
                <w:rFonts w:cstheme="minorHAnsi"/>
                <w:sz w:val="32"/>
                <w:szCs w:val="32"/>
                <w:highlight w:val="lightGray"/>
              </w:rPr>
              <w:t>Sleutelcompetentie 6: competenties inzake wiskunde, exacte wetenschappen en technologie</w:t>
            </w:r>
          </w:p>
        </w:tc>
      </w:tr>
      <w:tr w:rsidR="00692B39" w:rsidRPr="00692B39" w14:paraId="57CF4780" w14:textId="77777777" w:rsidTr="0069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4DFC016B" w14:textId="6D8EC6A1" w:rsidR="00692B39" w:rsidRPr="00F531BA" w:rsidRDefault="00692B39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Sleutelcompetentie </w:t>
            </w:r>
            <w:r w:rsidR="001305E3" w:rsidRPr="00F531BA">
              <w:rPr>
                <w:rFonts w:cstheme="minorHAnsi"/>
                <w:color w:val="FFFFFF" w:themeColor="background1"/>
                <w:sz w:val="32"/>
                <w:szCs w:val="32"/>
              </w:rPr>
              <w:t>7</w:t>
            </w: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: </w:t>
            </w:r>
            <w:r w:rsidR="001305E3" w:rsidRPr="00F531BA">
              <w:rPr>
                <w:rFonts w:cstheme="minorHAnsi"/>
                <w:color w:val="FFFFFF" w:themeColor="background1"/>
                <w:sz w:val="32"/>
                <w:szCs w:val="32"/>
              </w:rPr>
              <w:t>burgerschapscompetenties met inbegrip van competenties inzake samenleven</w:t>
            </w:r>
          </w:p>
        </w:tc>
      </w:tr>
      <w:tr w:rsidR="00692B39" w14:paraId="70FAA55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8F40754" w14:textId="4C9BE2D2" w:rsidR="00692B39" w:rsidRPr="00F531BA" w:rsidRDefault="001305E3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  <w:lang w:val="nl"/>
              </w:rPr>
              <w:t>07.02 De leerlingen reflecteren over het relationele, gelaagde en dynamische karakter van identiteit.</w:t>
            </w:r>
          </w:p>
        </w:tc>
        <w:tc>
          <w:tcPr>
            <w:tcW w:w="4665" w:type="dxa"/>
          </w:tcPr>
          <w:p w14:paraId="24CA18CE" w14:textId="3049F509" w:rsidR="00692B39" w:rsidRPr="00F531BA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  <w:lang w:val="nl"/>
              </w:rPr>
              <w:t>07.02 De leerlingen reflecteren over het relationele, gelaagde en dynamische karakter van identiteit.</w:t>
            </w:r>
          </w:p>
        </w:tc>
        <w:tc>
          <w:tcPr>
            <w:tcW w:w="4665" w:type="dxa"/>
          </w:tcPr>
          <w:p w14:paraId="782650E7" w14:textId="431297E4" w:rsidR="00692B39" w:rsidRPr="00F531BA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  <w:lang w:val="nl"/>
              </w:rPr>
              <w:t>07.02 De leerlingen reflecteren over het relationele, gelaagde en dynamische karakter van identiteit.</w:t>
            </w:r>
          </w:p>
        </w:tc>
      </w:tr>
      <w:tr w:rsidR="00692B39" w14:paraId="2505067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DEC25B6" w14:textId="5026189F" w:rsidR="00692B39" w:rsidRPr="00F531BA" w:rsidRDefault="001305E3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  <w:lang w:val="nl"/>
              </w:rPr>
              <w:t>07.03 De leerlingen lichten toe hoe verschillende vormen van diversiteit verrijkend en uitdagend zijn voor het samenleven.</w:t>
            </w:r>
          </w:p>
        </w:tc>
        <w:tc>
          <w:tcPr>
            <w:tcW w:w="4665" w:type="dxa"/>
          </w:tcPr>
          <w:p w14:paraId="376F7562" w14:textId="4CE0DE50" w:rsidR="00692B39" w:rsidRPr="00F531BA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  <w:lang w:val="nl"/>
              </w:rPr>
              <w:t>07.03 De leerlingen lichten toe hoe verschillende vormen van diversiteit verrijkend en uitdagend zijn voor het samenleven.</w:t>
            </w:r>
          </w:p>
        </w:tc>
        <w:tc>
          <w:tcPr>
            <w:tcW w:w="4665" w:type="dxa"/>
          </w:tcPr>
          <w:p w14:paraId="49F70844" w14:textId="53F5C7B5" w:rsidR="00692B39" w:rsidRPr="00F531BA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  <w:lang w:val="nl"/>
              </w:rPr>
              <w:t>07.03 De leerlingen lichten toe hoe verschillende vormen van diversiteit verrijkend en uitdagend zijn voor het samenleven.</w:t>
            </w:r>
          </w:p>
        </w:tc>
      </w:tr>
      <w:tr w:rsidR="00692B39" w14:paraId="71BDB6B1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A698819" w14:textId="5C06AFC7" w:rsidR="00692B39" w:rsidRPr="00F00609" w:rsidRDefault="001305E3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00609">
              <w:rPr>
                <w:b w:val="0"/>
                <w:bCs w:val="0"/>
                <w:color w:val="00A690"/>
                <w:lang w:val="nl"/>
              </w:rPr>
              <w:t>07.04 De leerlingen gaan geïnformeerd, beargumenteerd en constructief in dialoog over maatschappelijke thema’s.</w:t>
            </w:r>
          </w:p>
        </w:tc>
        <w:tc>
          <w:tcPr>
            <w:tcW w:w="4665" w:type="dxa"/>
          </w:tcPr>
          <w:p w14:paraId="0D96D099" w14:textId="45B4C7B5" w:rsidR="00692B39" w:rsidRPr="00F0060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00609">
              <w:rPr>
                <w:color w:val="00A690"/>
                <w:lang w:val="nl"/>
              </w:rPr>
              <w:t>07.04 De leerlingen gaan geïnformeerd, beargumenteerd en constructief in dialoog over maatschappelijke thema’s.</w:t>
            </w:r>
          </w:p>
        </w:tc>
        <w:tc>
          <w:tcPr>
            <w:tcW w:w="4665" w:type="dxa"/>
          </w:tcPr>
          <w:p w14:paraId="6DCD22D2" w14:textId="3351AB5B" w:rsidR="00692B39" w:rsidRPr="00F0060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00609">
              <w:rPr>
                <w:color w:val="00A690"/>
                <w:lang w:val="nl"/>
              </w:rPr>
              <w:t>07.04 De leerlingen gaan geïnformeerd, beargumenteerd en constructief in dialoog over maatschappelijke thema’s.</w:t>
            </w:r>
          </w:p>
        </w:tc>
      </w:tr>
      <w:tr w:rsidR="001305E3" w14:paraId="4B5D7573" w14:textId="77777777" w:rsidTr="00130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573FF316" w14:textId="4FE6E7EC" w:rsidR="001305E3" w:rsidRPr="00F531BA" w:rsidRDefault="001305E3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8: competenties met betrekking tot historisch bewustzijn</w:t>
            </w:r>
          </w:p>
        </w:tc>
      </w:tr>
      <w:tr w:rsidR="001305E3" w14:paraId="60EE6258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55168D0" w14:textId="3EB81A43" w:rsidR="001305E3" w:rsidRPr="00F531BA" w:rsidRDefault="001305E3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</w:rPr>
              <w:t>08.02 De leerlingen lichten verbanden toe tussen de maatschappelijke domeinen voor westerse en niet-westerse samenlevingen uit de middeleeuwen en de vroegmoderne tijd.</w:t>
            </w:r>
          </w:p>
        </w:tc>
        <w:tc>
          <w:tcPr>
            <w:tcW w:w="4665" w:type="dxa"/>
          </w:tcPr>
          <w:p w14:paraId="2F2EDD70" w14:textId="1FD58325" w:rsidR="001305E3" w:rsidRPr="00F531BA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08.02 De leerlingen lichten verbanden toe tussen de maatschappelijke domeinen voor westerse en niet-westerse samenlevingen uit de middeleeuwen en de vroegmoderne tijd.</w:t>
            </w:r>
          </w:p>
        </w:tc>
        <w:tc>
          <w:tcPr>
            <w:tcW w:w="4665" w:type="dxa"/>
          </w:tcPr>
          <w:p w14:paraId="33F1DE6A" w14:textId="77777777" w:rsidR="001305E3" w:rsidRPr="00692B3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1305E3" w14:paraId="01F39D89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6018597" w14:textId="5230498C" w:rsidR="001305E3" w:rsidRPr="00F531BA" w:rsidRDefault="001305E3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</w:rPr>
              <w:t>08.03 De leerlingen lichten kenmerken toe van interculturele contacten tussen westerse en niet-westerse samenlevingen uit de middeleeuwen en uit de vroegmoderne tijd.</w:t>
            </w:r>
          </w:p>
        </w:tc>
        <w:tc>
          <w:tcPr>
            <w:tcW w:w="4665" w:type="dxa"/>
          </w:tcPr>
          <w:p w14:paraId="236EBE0F" w14:textId="64232981" w:rsidR="001305E3" w:rsidRPr="00F531BA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08.03 De leerlingen lichten kenmerken toe van interculturele contacten tussen westerse en niet-westerse samenlevingen uit de middeleeuwen en uit de vroegmoderne tijd.</w:t>
            </w:r>
          </w:p>
        </w:tc>
        <w:tc>
          <w:tcPr>
            <w:tcW w:w="4665" w:type="dxa"/>
          </w:tcPr>
          <w:p w14:paraId="6A7E14DF" w14:textId="77777777" w:rsidR="001305E3" w:rsidRPr="00692B3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1305E3" w14:paraId="1A4F9D28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7D1712B" w14:textId="15DEA041" w:rsidR="001305E3" w:rsidRPr="00F00609" w:rsidRDefault="001305E3" w:rsidP="00221F91">
            <w:pPr>
              <w:spacing w:line="276" w:lineRule="auto"/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</w:rPr>
              <w:t>08.04 De leerlingen vergelijken kenmerken van bestudeerde samenlevingen in eenzelfde periode en tussen periodes.</w:t>
            </w:r>
          </w:p>
        </w:tc>
        <w:tc>
          <w:tcPr>
            <w:tcW w:w="4665" w:type="dxa"/>
          </w:tcPr>
          <w:p w14:paraId="68EF650C" w14:textId="324A2A1A" w:rsidR="001305E3" w:rsidRPr="00F0060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08.04 De leerlingen vergelijken kenmerken van bestudeerde samenlevingen in eenzelfde periode en tussen periodes.</w:t>
            </w:r>
          </w:p>
        </w:tc>
        <w:tc>
          <w:tcPr>
            <w:tcW w:w="4665" w:type="dxa"/>
          </w:tcPr>
          <w:p w14:paraId="430462D0" w14:textId="696597E2" w:rsidR="001305E3" w:rsidRPr="00692B3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F00609">
              <w:rPr>
                <w:highlight w:val="lightGray"/>
              </w:rPr>
              <w:t>08.04 De leerlingen leggen aan de hand van voorbeelden gelijkenissen, verschillen en verbanden uit tussen vroeger en nu.</w:t>
            </w:r>
          </w:p>
        </w:tc>
      </w:tr>
      <w:tr w:rsidR="001305E3" w14:paraId="1C5D436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E7223AE" w14:textId="0D27C1E8" w:rsidR="001305E3" w:rsidRPr="00F00609" w:rsidRDefault="00A42EE3" w:rsidP="00221F91">
            <w:pPr>
              <w:spacing w:line="276" w:lineRule="auto"/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</w:rPr>
              <w:lastRenderedPageBreak/>
              <w:t xml:space="preserve">08.09 </w:t>
            </w:r>
            <w:r w:rsidR="001305E3" w:rsidRPr="00F00609">
              <w:rPr>
                <w:b w:val="0"/>
                <w:bCs w:val="0"/>
                <w:highlight w:val="lightGray"/>
              </w:rPr>
              <w:t>De leerlingen analyseren de invloed van de eigen standplaatsgebondenheid en die van anderen op historische beeldvorming met betrekking tot de bestudeerde periodes.</w:t>
            </w:r>
          </w:p>
        </w:tc>
        <w:tc>
          <w:tcPr>
            <w:tcW w:w="4665" w:type="dxa"/>
          </w:tcPr>
          <w:p w14:paraId="6BCF942A" w14:textId="2F361A31" w:rsidR="001305E3" w:rsidRPr="00F00609" w:rsidRDefault="00A42E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08.09 De leerlingen analyseren de invloed van de eigen standplaatsgebondenheid en die van anderen op historische beeldvorming met betrekking tot de bestudeerde periodes.</w:t>
            </w:r>
          </w:p>
        </w:tc>
        <w:tc>
          <w:tcPr>
            <w:tcW w:w="4665" w:type="dxa"/>
          </w:tcPr>
          <w:p w14:paraId="1573F3D1" w14:textId="77777777" w:rsidR="001305E3" w:rsidRPr="00692B3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A42EE3" w:rsidRPr="00692B39" w14:paraId="5B78A773" w14:textId="77777777" w:rsidTr="00A42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2FE0BB28" w14:textId="70C71134" w:rsidR="00A42EE3" w:rsidRPr="00F531BA" w:rsidRDefault="00A42EE3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9: competenties met betrekking tot ruimtelijk bewustzijn</w:t>
            </w:r>
          </w:p>
        </w:tc>
      </w:tr>
      <w:tr w:rsidR="001305E3" w14:paraId="2C7C8243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61E5767" w14:textId="1C50550A" w:rsidR="001305E3" w:rsidRPr="00F00609" w:rsidRDefault="00A42EE3" w:rsidP="00221F91">
            <w:pPr>
              <w:spacing w:line="276" w:lineRule="auto"/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</w:rPr>
              <w:t>09.01 De leerlingen analyseren demografische processen op basis van demografische indicatoren en beïnvloedende factoren</w:t>
            </w:r>
          </w:p>
        </w:tc>
        <w:tc>
          <w:tcPr>
            <w:tcW w:w="4665" w:type="dxa"/>
          </w:tcPr>
          <w:p w14:paraId="450BCD41" w14:textId="7210FBD4" w:rsidR="001305E3" w:rsidRPr="00F00609" w:rsidRDefault="00A42E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09.01 De leerlingen analyseren demografische processen op basis van demografische indicatoren en beïnvloedende factoren</w:t>
            </w:r>
          </w:p>
        </w:tc>
        <w:tc>
          <w:tcPr>
            <w:tcW w:w="4665" w:type="dxa"/>
          </w:tcPr>
          <w:p w14:paraId="70CE1159" w14:textId="77777777" w:rsidR="001305E3" w:rsidRPr="00F00609" w:rsidRDefault="001305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</w:p>
        </w:tc>
      </w:tr>
      <w:tr w:rsidR="001305E3" w14:paraId="314AD41B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D8EDD93" w14:textId="0240413F" w:rsidR="001305E3" w:rsidRPr="00F00609" w:rsidRDefault="00A42EE3" w:rsidP="00221F91">
            <w:pPr>
              <w:spacing w:line="276" w:lineRule="auto"/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</w:rPr>
              <w:t>09.09 De leerlingen illustreren de invloed van de persoonlijke en maatschappelijke context van mensen op ruimtelijke beeldvorming.</w:t>
            </w:r>
          </w:p>
        </w:tc>
        <w:tc>
          <w:tcPr>
            <w:tcW w:w="4665" w:type="dxa"/>
          </w:tcPr>
          <w:p w14:paraId="6CD743DD" w14:textId="33DE7A69" w:rsidR="001305E3" w:rsidRPr="00F00609" w:rsidRDefault="00A42E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09.09 De leerlingen illustreren de invloed van de persoonlijke en maatschappelijke context van mensen op ruimtelijke beeldvorming.</w:t>
            </w:r>
          </w:p>
        </w:tc>
        <w:tc>
          <w:tcPr>
            <w:tcW w:w="4665" w:type="dxa"/>
          </w:tcPr>
          <w:p w14:paraId="1953720B" w14:textId="7F44F1F2" w:rsidR="001305E3" w:rsidRPr="00F00609" w:rsidRDefault="00A42EE3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09.09 De leerlingen illustreren de invloed van de persoonlijke en maatschappelijke context van mensen op ruimtelijke beeldvorming.</w:t>
            </w:r>
          </w:p>
        </w:tc>
      </w:tr>
      <w:tr w:rsidR="00A42EE3" w:rsidRPr="00692B39" w14:paraId="284D15C1" w14:textId="77777777" w:rsidTr="00A42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71E63A07" w14:textId="128C2C14" w:rsidR="00A42EE3" w:rsidRPr="00F531BA" w:rsidRDefault="00A42EE3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10: competenties inzake duurzaamheid</w:t>
            </w:r>
          </w:p>
        </w:tc>
      </w:tr>
      <w:tr w:rsidR="00A42EE3" w:rsidRPr="00692B39" w14:paraId="26A647EB" w14:textId="77777777" w:rsidTr="00A42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57D1CCAF" w14:textId="3194BB7F" w:rsidR="00A42EE3" w:rsidRPr="00F531BA" w:rsidRDefault="00A42EE3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11: financiële en economische competenties</w:t>
            </w:r>
          </w:p>
        </w:tc>
      </w:tr>
      <w:tr w:rsidR="00A42EE3" w:rsidRPr="00692B39" w14:paraId="75550C52" w14:textId="77777777" w:rsidTr="00A42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FFFFFF" w:themeFill="background1"/>
          </w:tcPr>
          <w:p w14:paraId="3A3A9AE5" w14:textId="6E771967" w:rsidR="00A42EE3" w:rsidRPr="00F00609" w:rsidRDefault="00A42EE3" w:rsidP="00221F91">
            <w:pPr>
              <w:spacing w:line="276" w:lineRule="auto"/>
              <w:rPr>
                <w:highlight w:val="lightGray"/>
                <w:lang w:eastAsia="nl-BE"/>
              </w:rPr>
            </w:pPr>
            <w:r w:rsidRPr="00F00609">
              <w:rPr>
                <w:rFonts w:cstheme="minorHAnsi"/>
                <w:sz w:val="32"/>
                <w:szCs w:val="32"/>
                <w:highlight w:val="lightGray"/>
              </w:rPr>
              <w:t>Sleutelcompetentie 12: juridische competenties</w:t>
            </w:r>
          </w:p>
        </w:tc>
      </w:tr>
      <w:tr w:rsidR="00A42EE3" w14:paraId="489522F2" w14:textId="77777777" w:rsidTr="00CF1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33DD3709" w14:textId="4234F542" w:rsidR="00A42EE3" w:rsidRPr="00692B39" w:rsidRDefault="00A42EE3" w:rsidP="00221F91">
            <w:pPr>
              <w:spacing w:line="276" w:lineRule="auto"/>
              <w:rPr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Sleutelcompetentie 13: leercompetenties met inbegrip van </w:t>
            </w:r>
            <w:proofErr w:type="spellStart"/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on</w:t>
            </w:r>
            <w:r w:rsidR="00221F91">
              <w:rPr>
                <w:rFonts w:cstheme="minorHAnsi"/>
                <w:color w:val="FFFFFF" w:themeColor="background1"/>
                <w:sz w:val="32"/>
                <w:szCs w:val="32"/>
              </w:rPr>
              <w:t>d</w:t>
            </w: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erzoekscompetenties</w:t>
            </w:r>
            <w:proofErr w:type="spellEnd"/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, </w:t>
            </w:r>
            <w:proofErr w:type="spellStart"/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innovatiedenken</w:t>
            </w:r>
            <w:proofErr w:type="spellEnd"/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, creativiteit, probleemoplossend en kritisch denken, systeemdenken, informatieverwerking en samenwerken</w:t>
            </w:r>
          </w:p>
        </w:tc>
      </w:tr>
      <w:tr w:rsidR="00A42EE3" w14:paraId="2117A500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333D053" w14:textId="358A6637" w:rsidR="00A42EE3" w:rsidRPr="00F00609" w:rsidRDefault="00F51B4E" w:rsidP="00221F91">
            <w:pPr>
              <w:spacing w:line="276" w:lineRule="auto"/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</w:rPr>
              <w:t>13.03 De leerlingen gebruiken school- en vaktaal.</w:t>
            </w:r>
          </w:p>
        </w:tc>
        <w:tc>
          <w:tcPr>
            <w:tcW w:w="4665" w:type="dxa"/>
          </w:tcPr>
          <w:p w14:paraId="75CBC396" w14:textId="6D1B0682" w:rsidR="00A42EE3" w:rsidRPr="00F00609" w:rsidRDefault="00F51B4E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13.03 De leerlingen gebruiken school- en vaktaal.</w:t>
            </w:r>
          </w:p>
        </w:tc>
        <w:tc>
          <w:tcPr>
            <w:tcW w:w="4665" w:type="dxa"/>
          </w:tcPr>
          <w:p w14:paraId="251B3D9E" w14:textId="5A196F5C" w:rsidR="00A42EE3" w:rsidRPr="00F00609" w:rsidRDefault="00F51B4E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13.03 De leerlingen gebruiken school- en vaktaal.</w:t>
            </w:r>
          </w:p>
        </w:tc>
      </w:tr>
      <w:tr w:rsidR="00F51B4E" w14:paraId="74E6832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0E32197" w14:textId="623FC974" w:rsidR="00F51B4E" w:rsidRPr="00F531BA" w:rsidRDefault="00F51B4E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</w:rPr>
              <w:t>13.04 De leerlingen zoeken doelgericht informatie in diverse bronnen en verwerken die op een kritische en systematische manier.</w:t>
            </w:r>
          </w:p>
        </w:tc>
        <w:tc>
          <w:tcPr>
            <w:tcW w:w="4665" w:type="dxa"/>
          </w:tcPr>
          <w:p w14:paraId="148C5F59" w14:textId="25A470BC" w:rsidR="00F51B4E" w:rsidRPr="00F531BA" w:rsidRDefault="00F51B4E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13.04 De leerlingen zoeken doelgericht informatie in diverse bronnen en verwerken die op een kritische en systematische manier.</w:t>
            </w:r>
          </w:p>
        </w:tc>
        <w:tc>
          <w:tcPr>
            <w:tcW w:w="4665" w:type="dxa"/>
          </w:tcPr>
          <w:p w14:paraId="6832835D" w14:textId="1486AA24" w:rsidR="00F51B4E" w:rsidRPr="00F531BA" w:rsidRDefault="00F51B4E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13.04 De leerlingen zoeken doelgericht informatie in diverse bronnen en verwerken die op een kritische en systematische manier.</w:t>
            </w:r>
          </w:p>
        </w:tc>
      </w:tr>
      <w:tr w:rsidR="00F51B4E" w14:paraId="62759970" w14:textId="77777777" w:rsidTr="00E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139551F3" w14:textId="353EA5CD" w:rsidR="00F51B4E" w:rsidRPr="00F531BA" w:rsidRDefault="00F51B4E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14: zelfbewustzijn en zelfexpressie, zelfsturing en wendbaarheid</w:t>
            </w:r>
          </w:p>
        </w:tc>
      </w:tr>
      <w:tr w:rsidR="00F51B4E" w14:paraId="4A56A0C2" w14:textId="77777777" w:rsidTr="00C6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40D1C3F0" w14:textId="10BD4348" w:rsidR="00F51B4E" w:rsidRPr="00F531BA" w:rsidRDefault="00F51B4E" w:rsidP="00221F91">
            <w:pPr>
              <w:spacing w:line="276" w:lineRule="auto"/>
              <w:rPr>
                <w:color w:val="FFFFFF" w:themeColor="background1"/>
                <w:lang w:eastAsia="nl-BE"/>
              </w:rPr>
            </w:pPr>
            <w:r w:rsidRPr="00F531B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15: ontwikkeling van initiatief, ondernemingszin en loopbaancompetenties</w:t>
            </w:r>
          </w:p>
        </w:tc>
      </w:tr>
      <w:tr w:rsidR="00F51B4E" w14:paraId="40B295BA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192C6A0" w14:textId="54F44FDD" w:rsidR="00F51B4E" w:rsidRPr="00F531BA" w:rsidRDefault="00F51B4E" w:rsidP="00221F91">
            <w:pPr>
              <w:spacing w:line="276" w:lineRule="auto"/>
              <w:rPr>
                <w:b w:val="0"/>
                <w:bCs w:val="0"/>
                <w:color w:val="00A690"/>
                <w:lang w:eastAsia="nl-BE"/>
              </w:rPr>
            </w:pPr>
            <w:r w:rsidRPr="00F531BA">
              <w:rPr>
                <w:b w:val="0"/>
                <w:bCs w:val="0"/>
                <w:color w:val="00A690"/>
              </w:rPr>
              <w:lastRenderedPageBreak/>
              <w:t>15.01 De leerlingen doorlopen bewust hun studie- of beroepskeuzeproces.</w:t>
            </w:r>
          </w:p>
        </w:tc>
        <w:tc>
          <w:tcPr>
            <w:tcW w:w="4665" w:type="dxa"/>
          </w:tcPr>
          <w:p w14:paraId="66DABE97" w14:textId="27EFF609" w:rsidR="00F51B4E" w:rsidRPr="00F531BA" w:rsidRDefault="00F51B4E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15.01 De leerlingen doorlopen bewust hun studie- of beroepskeuzeproces.</w:t>
            </w:r>
          </w:p>
        </w:tc>
        <w:tc>
          <w:tcPr>
            <w:tcW w:w="4665" w:type="dxa"/>
          </w:tcPr>
          <w:p w14:paraId="70CE9838" w14:textId="64216B37" w:rsidR="00F51B4E" w:rsidRPr="00F531BA" w:rsidRDefault="00F51B4E" w:rsidP="00221F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F531BA">
              <w:rPr>
                <w:color w:val="00A690"/>
              </w:rPr>
              <w:t>15.01 De leerlingen doorlopen bewust hun studie- of beroepskeuzeproces.</w:t>
            </w:r>
          </w:p>
        </w:tc>
      </w:tr>
      <w:tr w:rsidR="00F51B4E" w14:paraId="3BF4D990" w14:textId="77777777" w:rsidTr="00AC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F7E3046" w14:textId="276C4B67" w:rsidR="00F51B4E" w:rsidRPr="00F00609" w:rsidRDefault="00F51B4E" w:rsidP="00F00609">
            <w:pPr>
              <w:rPr>
                <w:b w:val="0"/>
                <w:bCs w:val="0"/>
                <w:highlight w:val="lightGray"/>
                <w:lang w:eastAsia="nl-BE"/>
              </w:rPr>
            </w:pPr>
            <w:r w:rsidRPr="00F00609">
              <w:rPr>
                <w:b w:val="0"/>
                <w:bCs w:val="0"/>
                <w:highlight w:val="lightGray"/>
              </w:rPr>
              <w:t>15.02 De leerlingen genereren creatieve ideeën om een probleem op te lossen en bespreken de uitvoerbaarheid ervan aan de hand van criteria.</w:t>
            </w:r>
          </w:p>
        </w:tc>
        <w:tc>
          <w:tcPr>
            <w:tcW w:w="4665" w:type="dxa"/>
          </w:tcPr>
          <w:p w14:paraId="770EA4A6" w14:textId="76B83ABD" w:rsidR="00F51B4E" w:rsidRPr="00F00609" w:rsidRDefault="00F51B4E" w:rsidP="00F00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15.02 De leerlingen genereren creatieve ideeën om een probleem op te lossen en bespreken de uitvoerbaarheid ervan aan de hand van criteria.</w:t>
            </w:r>
          </w:p>
        </w:tc>
        <w:tc>
          <w:tcPr>
            <w:tcW w:w="4665" w:type="dxa"/>
          </w:tcPr>
          <w:p w14:paraId="07CF6F7E" w14:textId="61D8B709" w:rsidR="00F51B4E" w:rsidRPr="00F00609" w:rsidRDefault="00F51B4E" w:rsidP="00F00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F00609">
              <w:rPr>
                <w:highlight w:val="lightGray"/>
              </w:rPr>
              <w:t>15.02 De leerlingen genereren creatieve ideeën om een probleem op te lossen en bespreken de uitvoerbaarheid ervan aan de hand van criteria.</w:t>
            </w:r>
          </w:p>
        </w:tc>
      </w:tr>
      <w:bookmarkEnd w:id="0"/>
    </w:tbl>
    <w:p w14:paraId="183D433B" w14:textId="01BED2FE" w:rsidR="009C009A" w:rsidRPr="00F51B4E" w:rsidRDefault="009C009A" w:rsidP="00F51B4E">
      <w:pPr>
        <w:rPr>
          <w:rFonts w:ascii="Ultramagnetic" w:hAnsi="Ultramagnetic"/>
          <w:color w:val="00A690"/>
          <w:sz w:val="40"/>
          <w:szCs w:val="40"/>
        </w:rPr>
      </w:pPr>
    </w:p>
    <w:sectPr w:rsidR="009C009A" w:rsidRPr="00F51B4E" w:rsidSect="00BC2FB0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9FCB" w14:textId="77777777" w:rsidR="00BD293A" w:rsidRDefault="00BD293A" w:rsidP="00AC3C0F">
      <w:pPr>
        <w:spacing w:after="0" w:line="240" w:lineRule="auto"/>
      </w:pPr>
      <w:r>
        <w:separator/>
      </w:r>
    </w:p>
  </w:endnote>
  <w:endnote w:type="continuationSeparator" w:id="0">
    <w:p w14:paraId="4940A2FB" w14:textId="77777777" w:rsidR="00BD293A" w:rsidRDefault="00BD293A" w:rsidP="00AC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ltramagnetic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B0C8" w14:textId="245B6FFD" w:rsidR="00D87316" w:rsidRPr="00BC2FB0" w:rsidRDefault="00D87316" w:rsidP="00BC2FB0">
    <w:pPr>
      <w:pStyle w:val="Voettekst"/>
      <w:jc w:val="center"/>
      <w:rPr>
        <w:sz w:val="18"/>
        <w:szCs w:val="18"/>
        <w:lang w:val="nl-NL"/>
      </w:rPr>
    </w:pPr>
    <w:r w:rsidRPr="00BC2FB0">
      <w:rPr>
        <w:sz w:val="18"/>
        <w:szCs w:val="18"/>
        <w:lang w:val="nl-NL"/>
      </w:rPr>
      <w:t>Een volledig overzicht van</w:t>
    </w:r>
    <w:r w:rsidR="00BC2FB0" w:rsidRPr="00BC2FB0">
      <w:rPr>
        <w:sz w:val="18"/>
        <w:szCs w:val="18"/>
        <w:lang w:val="nl-NL"/>
      </w:rPr>
      <w:t xml:space="preserve"> de geldende minimumdoelen in de tweede graad secundair onderwijs kan geraadpleegd worden op </w:t>
    </w:r>
    <w:r w:rsidR="00434EC3">
      <w:rPr>
        <w:sz w:val="18"/>
        <w:szCs w:val="18"/>
        <w:lang w:val="nl-NL"/>
      </w:rPr>
      <w:t xml:space="preserve">de website </w:t>
    </w:r>
    <w:r w:rsidR="00BC2FB0" w:rsidRPr="00BC2FB0">
      <w:rPr>
        <w:sz w:val="18"/>
        <w:szCs w:val="18"/>
        <w:lang w:val="nl-NL"/>
      </w:rPr>
      <w:t>onderwijsdoelen.be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7806" w14:textId="77777777" w:rsidR="00BD293A" w:rsidRDefault="00BD293A" w:rsidP="00AC3C0F">
      <w:pPr>
        <w:spacing w:after="0" w:line="240" w:lineRule="auto"/>
      </w:pPr>
      <w:r>
        <w:separator/>
      </w:r>
    </w:p>
  </w:footnote>
  <w:footnote w:type="continuationSeparator" w:id="0">
    <w:p w14:paraId="297C3278" w14:textId="77777777" w:rsidR="00BD293A" w:rsidRDefault="00BD293A" w:rsidP="00AC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623A"/>
    <w:multiLevelType w:val="hybridMultilevel"/>
    <w:tmpl w:val="5D527D56"/>
    <w:lvl w:ilvl="0" w:tplc="7B46B80C">
      <w:start w:val="6"/>
      <w:numFmt w:val="bullet"/>
      <w:pStyle w:val="Platteteks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w w:val="104"/>
        <w:lang w:val="en-US" w:eastAsia="en-US" w:bidi="ar-SA"/>
      </w:rPr>
    </w:lvl>
    <w:lvl w:ilvl="1" w:tplc="FFFFFFFF">
      <w:numFmt w:val="bullet"/>
      <w:lvlText w:val="*"/>
      <w:lvlJc w:val="left"/>
      <w:pPr>
        <w:ind w:left="1080" w:hanging="360"/>
      </w:pPr>
      <w:rPr>
        <w:w w:val="104"/>
        <w:lang w:val="en-US" w:eastAsia="en-US" w:bidi="ar-SA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9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9A"/>
    <w:rsid w:val="001305E3"/>
    <w:rsid w:val="00221F91"/>
    <w:rsid w:val="002E07FE"/>
    <w:rsid w:val="003B53B2"/>
    <w:rsid w:val="00433C38"/>
    <w:rsid w:val="00434EC3"/>
    <w:rsid w:val="004773F1"/>
    <w:rsid w:val="00543BBF"/>
    <w:rsid w:val="00565182"/>
    <w:rsid w:val="00687B47"/>
    <w:rsid w:val="00692B39"/>
    <w:rsid w:val="009C009A"/>
    <w:rsid w:val="009C4358"/>
    <w:rsid w:val="00A42EE3"/>
    <w:rsid w:val="00AC3C0F"/>
    <w:rsid w:val="00B36F31"/>
    <w:rsid w:val="00BC2FB0"/>
    <w:rsid w:val="00BC734A"/>
    <w:rsid w:val="00BD293A"/>
    <w:rsid w:val="00D20C67"/>
    <w:rsid w:val="00D23442"/>
    <w:rsid w:val="00D36BF8"/>
    <w:rsid w:val="00D40F27"/>
    <w:rsid w:val="00D64B65"/>
    <w:rsid w:val="00D87316"/>
    <w:rsid w:val="00EE1495"/>
    <w:rsid w:val="00F00609"/>
    <w:rsid w:val="00F51B4E"/>
    <w:rsid w:val="00F531BA"/>
    <w:rsid w:val="00FB5723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D7E9"/>
  <w15:chartTrackingRefBased/>
  <w15:docId w15:val="{526ECF48-110E-4145-A157-C9C0E915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E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C009A"/>
    <w:pPr>
      <w:spacing w:after="0" w:line="240" w:lineRule="auto"/>
      <w:jc w:val="center"/>
    </w:pPr>
    <w:rPr>
      <w:rFonts w:ascii="Calibri" w:eastAsia="Times New Roman" w:hAnsi="Calibri" w:cs="Times New Roman"/>
      <w:b/>
      <w:bCs/>
      <w:kern w:val="0"/>
      <w:sz w:val="20"/>
      <w14:ligatures w14:val="none"/>
    </w:rPr>
  </w:style>
  <w:style w:type="character" w:customStyle="1" w:styleId="TitelChar">
    <w:name w:val="Titel Char"/>
    <w:basedOn w:val="Standaardalinea-lettertype"/>
    <w:link w:val="Titel"/>
    <w:rsid w:val="009C009A"/>
    <w:rPr>
      <w:rFonts w:ascii="Calibri" w:eastAsia="Times New Roman" w:hAnsi="Calibri" w:cs="Times New Roman"/>
      <w:b/>
      <w:bCs/>
      <w:kern w:val="0"/>
      <w:sz w:val="20"/>
      <w14:ligatures w14:val="none"/>
    </w:rPr>
  </w:style>
  <w:style w:type="table" w:styleId="Tabelraster">
    <w:name w:val="Table Grid"/>
    <w:basedOn w:val="Standaardtabel"/>
    <w:uiPriority w:val="39"/>
    <w:rsid w:val="00AC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AC3C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AC3C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ttetekstChar">
    <w:name w:val="Platte tekst Char"/>
    <w:aliases w:val="Opsomming afbakening Char"/>
    <w:basedOn w:val="Standaardalinea-lettertype"/>
    <w:link w:val="Plattetekst"/>
    <w:uiPriority w:val="1"/>
    <w:locked/>
    <w:rsid w:val="00D64B65"/>
    <w:rPr>
      <w:rFonts w:eastAsia="Verdana" w:cstheme="minorHAnsi"/>
      <w:color w:val="231F20"/>
      <w:w w:val="105"/>
      <w:sz w:val="18"/>
      <w:szCs w:val="18"/>
      <w:lang w:val="nl-NL"/>
    </w:rPr>
  </w:style>
  <w:style w:type="paragraph" w:styleId="Plattetekst">
    <w:name w:val="Body Text"/>
    <w:aliases w:val="Opsomming afbakening"/>
    <w:basedOn w:val="Lijstalinea"/>
    <w:link w:val="PlattetekstChar"/>
    <w:uiPriority w:val="1"/>
    <w:unhideWhenUsed/>
    <w:qFormat/>
    <w:rsid w:val="00D64B65"/>
    <w:pPr>
      <w:widowControl w:val="0"/>
      <w:numPr>
        <w:numId w:val="1"/>
      </w:numPr>
      <w:autoSpaceDE w:val="0"/>
      <w:autoSpaceDN w:val="0"/>
      <w:spacing w:before="120" w:after="120" w:line="240" w:lineRule="auto"/>
      <w:contextualSpacing w:val="0"/>
    </w:pPr>
    <w:rPr>
      <w:rFonts w:eastAsia="Verdana" w:cstheme="minorHAnsi"/>
      <w:color w:val="231F20"/>
      <w:w w:val="105"/>
      <w:sz w:val="18"/>
      <w:szCs w:val="18"/>
      <w:lang w:val="nl-NL"/>
    </w:rPr>
  </w:style>
  <w:style w:type="character" w:customStyle="1" w:styleId="PlattetekstChar1">
    <w:name w:val="Platte tekst Char1"/>
    <w:basedOn w:val="Standaardalinea-lettertype"/>
    <w:uiPriority w:val="99"/>
    <w:semiHidden/>
    <w:rsid w:val="00D64B65"/>
  </w:style>
  <w:style w:type="paragraph" w:styleId="Geenafstand">
    <w:name w:val="No Spacing"/>
    <w:aliases w:val="Afbakening,Afdeling MvT"/>
    <w:basedOn w:val="Standaard"/>
    <w:link w:val="GeenafstandChar"/>
    <w:uiPriority w:val="1"/>
    <w:qFormat/>
    <w:rsid w:val="00D64B65"/>
    <w:pPr>
      <w:spacing w:before="120" w:after="120" w:line="240" w:lineRule="auto"/>
    </w:pPr>
    <w:rPr>
      <w:rFonts w:cstheme="minorHAnsi"/>
      <w:w w:val="105"/>
      <w:kern w:val="0"/>
      <w:sz w:val="18"/>
      <w:szCs w:val="18"/>
      <w14:ligatures w14:val="none"/>
    </w:rPr>
  </w:style>
  <w:style w:type="character" w:customStyle="1" w:styleId="GeenafstandChar">
    <w:name w:val="Geen afstand Char"/>
    <w:aliases w:val="Afbakening Char,Afdeling MvT Char"/>
    <w:basedOn w:val="Standaardalinea-lettertype"/>
    <w:link w:val="Geenafstand"/>
    <w:uiPriority w:val="1"/>
    <w:rsid w:val="00D64B65"/>
    <w:rPr>
      <w:rFonts w:cstheme="minorHAnsi"/>
      <w:w w:val="105"/>
      <w:kern w:val="0"/>
      <w:sz w:val="18"/>
      <w:szCs w:val="18"/>
      <w14:ligatures w14:val="none"/>
    </w:rPr>
  </w:style>
  <w:style w:type="paragraph" w:styleId="Lijstalinea">
    <w:name w:val="List Paragraph"/>
    <w:basedOn w:val="Standaard"/>
    <w:uiPriority w:val="34"/>
    <w:qFormat/>
    <w:rsid w:val="00D64B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316"/>
  </w:style>
  <w:style w:type="paragraph" w:styleId="Voettekst">
    <w:name w:val="footer"/>
    <w:basedOn w:val="Standaard"/>
    <w:link w:val="VoettekstChar"/>
    <w:uiPriority w:val="99"/>
    <w:unhideWhenUsed/>
    <w:rsid w:val="00D8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2585</Words>
  <Characters>15050</Characters>
  <Application>Microsoft Office Word</Application>
  <DocSecurity>0</DocSecurity>
  <Lines>1505</Lines>
  <Paragraphs>928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- Youca</dc:creator>
  <cp:keywords/>
  <dc:description/>
  <cp:lastModifiedBy>Helpdesk - Youca</cp:lastModifiedBy>
  <cp:revision>5</cp:revision>
  <dcterms:created xsi:type="dcterms:W3CDTF">2023-07-30T12:23:00Z</dcterms:created>
  <dcterms:modified xsi:type="dcterms:W3CDTF">2023-08-14T09:54:00Z</dcterms:modified>
</cp:coreProperties>
</file>