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F8ED" w14:textId="77777777" w:rsidR="00A203C4" w:rsidRDefault="00A203C4" w:rsidP="00A203C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2C25D1" wp14:editId="5EB3A9F3">
            <wp:simplePos x="0" y="0"/>
            <wp:positionH relativeFrom="margin">
              <wp:align>center</wp:align>
            </wp:positionH>
            <wp:positionV relativeFrom="paragraph">
              <wp:posOffset>1916</wp:posOffset>
            </wp:positionV>
            <wp:extent cx="3110230" cy="1812925"/>
            <wp:effectExtent l="0" t="0" r="0" b="0"/>
            <wp:wrapNone/>
            <wp:docPr id="1514934171" name="Afbeelding 1" descr="Afbeelding met Graphics, logo, Lettertype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934171" name="Afbeelding 1" descr="Afbeelding met Graphics, logo, Lettertype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</w:t>
      </w:r>
    </w:p>
    <w:p w14:paraId="22AE50A0" w14:textId="77777777" w:rsidR="00A203C4" w:rsidRDefault="00A203C4" w:rsidP="00A203C4">
      <w:pPr>
        <w:jc w:val="center"/>
      </w:pPr>
    </w:p>
    <w:p w14:paraId="1457CA44" w14:textId="77777777" w:rsidR="00A203C4" w:rsidRDefault="00A203C4" w:rsidP="00A203C4">
      <w:pPr>
        <w:jc w:val="center"/>
      </w:pPr>
    </w:p>
    <w:p w14:paraId="06F758C4" w14:textId="77777777" w:rsidR="00A203C4" w:rsidRDefault="00A203C4" w:rsidP="00A203C4">
      <w:pPr>
        <w:jc w:val="center"/>
      </w:pPr>
    </w:p>
    <w:p w14:paraId="5A15044F" w14:textId="77777777" w:rsidR="00A203C4" w:rsidRPr="009C009A" w:rsidRDefault="00A203C4" w:rsidP="00A203C4">
      <w:pPr>
        <w:jc w:val="center"/>
        <w:rPr>
          <w:rFonts w:ascii="Ultramagnetic" w:hAnsi="Ultramagnetic"/>
          <w:sz w:val="48"/>
          <w:szCs w:val="48"/>
        </w:rPr>
      </w:pPr>
    </w:p>
    <w:p w14:paraId="735331DF" w14:textId="77777777" w:rsidR="00A203C4" w:rsidRDefault="00A203C4" w:rsidP="00A203C4">
      <w:pPr>
        <w:jc w:val="center"/>
        <w:rPr>
          <w:rFonts w:ascii="Ultramagnetic" w:hAnsi="Ultramagnetic"/>
          <w:color w:val="00A690"/>
          <w:sz w:val="48"/>
          <w:szCs w:val="48"/>
        </w:rPr>
      </w:pPr>
    </w:p>
    <w:p w14:paraId="59AD3CC9" w14:textId="77777777" w:rsidR="00A203C4" w:rsidRPr="009C009A" w:rsidRDefault="00A203C4" w:rsidP="00A203C4">
      <w:pPr>
        <w:jc w:val="center"/>
        <w:rPr>
          <w:rFonts w:ascii="Ultramagnetic" w:hAnsi="Ultramagnetic"/>
          <w:color w:val="00A690"/>
          <w:sz w:val="48"/>
          <w:szCs w:val="48"/>
        </w:rPr>
      </w:pPr>
      <w:r w:rsidRPr="009C009A">
        <w:rPr>
          <w:rFonts w:ascii="Ultramagnetic" w:hAnsi="Ultramagnetic"/>
          <w:color w:val="00A690"/>
          <w:sz w:val="48"/>
          <w:szCs w:val="48"/>
        </w:rPr>
        <w:t>YOUCA en de eindtermen</w:t>
      </w:r>
    </w:p>
    <w:p w14:paraId="6601BFC3" w14:textId="77777777" w:rsidR="00A203C4" w:rsidRDefault="00A203C4" w:rsidP="00A203C4">
      <w:pPr>
        <w:jc w:val="center"/>
        <w:rPr>
          <w:rFonts w:ascii="Ultramagnetic" w:hAnsi="Ultramagnetic"/>
          <w:color w:val="00A690"/>
          <w:sz w:val="40"/>
          <w:szCs w:val="40"/>
        </w:rPr>
      </w:pPr>
      <w:r w:rsidRPr="009C009A">
        <w:rPr>
          <w:rFonts w:ascii="Ultramagnetic" w:hAnsi="Ultramagnetic"/>
          <w:color w:val="00A690"/>
          <w:sz w:val="40"/>
          <w:szCs w:val="40"/>
        </w:rPr>
        <w:t>Schooljaar 2023-2024</w:t>
      </w:r>
    </w:p>
    <w:p w14:paraId="6C268663" w14:textId="77777777" w:rsidR="00A203C4" w:rsidRDefault="00A203C4" w:rsidP="00A203C4">
      <w:pPr>
        <w:jc w:val="center"/>
        <w:rPr>
          <w:rFonts w:ascii="Ultramagnetic" w:hAnsi="Ultramagnetic"/>
          <w:color w:val="00A690"/>
          <w:sz w:val="40"/>
          <w:szCs w:val="40"/>
        </w:rPr>
      </w:pPr>
    </w:p>
    <w:p w14:paraId="1CFE690C" w14:textId="5E00C635" w:rsidR="00A203C4" w:rsidRDefault="00A203C4" w:rsidP="00A203C4">
      <w:pPr>
        <w:pStyle w:val="Titel"/>
        <w:rPr>
          <w:sz w:val="28"/>
          <w:szCs w:val="28"/>
        </w:rPr>
      </w:pPr>
      <w:r w:rsidRPr="00D20C67">
        <w:rPr>
          <w:sz w:val="28"/>
          <w:szCs w:val="28"/>
        </w:rPr>
        <w:t xml:space="preserve">De sleutelcompetenties  en minimumdoelen waar je aan werkt door deelname aan de YOUCA Action Day zijn aangeduid in het </w:t>
      </w:r>
      <w:r w:rsidR="00282DE4" w:rsidRPr="00282DE4">
        <w:rPr>
          <w:color w:val="00A690"/>
          <w:sz w:val="28"/>
          <w:szCs w:val="28"/>
        </w:rPr>
        <w:t>smaragdgroen</w:t>
      </w:r>
      <w:r w:rsidRPr="00D20C67">
        <w:rPr>
          <w:sz w:val="28"/>
          <w:szCs w:val="28"/>
        </w:rPr>
        <w:t xml:space="preserve">. </w:t>
      </w:r>
    </w:p>
    <w:p w14:paraId="6710A62F" w14:textId="77777777" w:rsidR="00A203C4" w:rsidRPr="00D20C67" w:rsidRDefault="00A203C4" w:rsidP="00A203C4">
      <w:pPr>
        <w:pStyle w:val="Titel"/>
        <w:rPr>
          <w:sz w:val="28"/>
          <w:szCs w:val="28"/>
        </w:rPr>
      </w:pPr>
    </w:p>
    <w:p w14:paraId="04C43517" w14:textId="10CD4D3C" w:rsidR="00A203C4" w:rsidRDefault="00A203C4" w:rsidP="00A203C4">
      <w:pPr>
        <w:pStyle w:val="Titel"/>
        <w:rPr>
          <w:sz w:val="28"/>
          <w:szCs w:val="28"/>
        </w:rPr>
      </w:pPr>
      <w:r w:rsidRPr="00D20C67">
        <w:rPr>
          <w:sz w:val="28"/>
          <w:szCs w:val="28"/>
        </w:rPr>
        <w:t xml:space="preserve">De sleutelcompetenties en minimumdoelen die zijn aangeduid in het </w:t>
      </w:r>
      <w:r w:rsidR="00282DE4" w:rsidRPr="00282DE4">
        <w:rPr>
          <w:sz w:val="28"/>
          <w:szCs w:val="28"/>
          <w:highlight w:val="lightGray"/>
        </w:rPr>
        <w:t>grijs</w:t>
      </w:r>
      <w:r w:rsidRPr="00D20C67">
        <w:rPr>
          <w:sz w:val="28"/>
          <w:szCs w:val="28"/>
        </w:rPr>
        <w:t xml:space="preserve">, worden bereikt door: </w:t>
      </w:r>
    </w:p>
    <w:p w14:paraId="763568ED" w14:textId="77777777" w:rsidR="00A203C4" w:rsidRDefault="00A203C4" w:rsidP="00A203C4">
      <w:pPr>
        <w:pStyle w:val="Titel"/>
        <w:rPr>
          <w:sz w:val="28"/>
          <w:szCs w:val="28"/>
        </w:rPr>
      </w:pPr>
      <w:r>
        <w:rPr>
          <w:sz w:val="28"/>
          <w:szCs w:val="28"/>
        </w:rPr>
        <w:t>In de klas te werken rond het thema “gendergelijkheid” a.d.h.v. het educatief pakket, de presentaties, de documentaire,…</w:t>
      </w:r>
    </w:p>
    <w:p w14:paraId="7A07476D" w14:textId="3A0E9DD8" w:rsidR="00A203C4" w:rsidRPr="00D20C67" w:rsidRDefault="00C02868" w:rsidP="00A203C4">
      <w:pPr>
        <w:pStyle w:val="Titel"/>
        <w:rPr>
          <w:sz w:val="28"/>
          <w:szCs w:val="28"/>
        </w:rPr>
      </w:pPr>
      <w:r>
        <w:rPr>
          <w:sz w:val="28"/>
          <w:szCs w:val="28"/>
        </w:rPr>
        <w:t>Of tijdens de YOUCA Action Day zelf a</w:t>
      </w:r>
      <w:r w:rsidR="00A203C4">
        <w:rPr>
          <w:sz w:val="28"/>
          <w:szCs w:val="28"/>
        </w:rPr>
        <w:t>fhankelijk van de gemaakte keuzes inzake de job-voor-één-dag.</w:t>
      </w:r>
    </w:p>
    <w:p w14:paraId="044C2034" w14:textId="77777777" w:rsidR="00A203C4" w:rsidRPr="009C009A" w:rsidRDefault="00A203C4" w:rsidP="00A203C4">
      <w:pPr>
        <w:pStyle w:val="Titel"/>
        <w:ind w:left="720"/>
        <w:jc w:val="left"/>
        <w:rPr>
          <w:sz w:val="28"/>
          <w:szCs w:val="28"/>
        </w:rPr>
      </w:pPr>
    </w:p>
    <w:p w14:paraId="777C2B40" w14:textId="28C09CAD" w:rsidR="00A203C4" w:rsidRPr="00FB5723" w:rsidRDefault="00A203C4" w:rsidP="00A203C4">
      <w:pPr>
        <w:pStyle w:val="Titel"/>
        <w:rPr>
          <w:rFonts w:ascii="Ultramagnetic" w:hAnsi="Ultramagnetic"/>
          <w:sz w:val="40"/>
          <w:szCs w:val="40"/>
        </w:rPr>
      </w:pPr>
      <w:r w:rsidRPr="00FB5723">
        <w:rPr>
          <w:rFonts w:ascii="Ultramagnetic" w:hAnsi="Ultramagnetic"/>
          <w:color w:val="00A690"/>
          <w:sz w:val="40"/>
          <w:szCs w:val="40"/>
        </w:rPr>
        <w:lastRenderedPageBreak/>
        <w:t xml:space="preserve">Minimumdoelen basisvorming </w:t>
      </w:r>
      <w:r>
        <w:rPr>
          <w:rFonts w:ascii="Ultramagnetic" w:hAnsi="Ultramagnetic"/>
          <w:color w:val="00A690"/>
          <w:sz w:val="40"/>
          <w:szCs w:val="40"/>
        </w:rPr>
        <w:t>derde</w:t>
      </w:r>
      <w:r w:rsidRPr="00FB5723">
        <w:rPr>
          <w:rFonts w:ascii="Ultramagnetic" w:hAnsi="Ultramagnetic"/>
          <w:color w:val="00A690"/>
          <w:sz w:val="40"/>
          <w:szCs w:val="40"/>
        </w:rPr>
        <w:t xml:space="preserve"> graad</w:t>
      </w:r>
    </w:p>
    <w:tbl>
      <w:tblPr>
        <w:tblStyle w:val="Rastertabel1licht"/>
        <w:tblpPr w:leftFromText="141" w:rightFromText="141" w:vertAnchor="text" w:horzAnchor="margin" w:tblpY="582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203C4" w14:paraId="5A6155FB" w14:textId="77777777" w:rsidTr="006A2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1943793" w14:textId="77777777" w:rsidR="00A203C4" w:rsidRDefault="00A203C4" w:rsidP="006A2504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5E24F005" w14:textId="77777777" w:rsidR="00A203C4" w:rsidRDefault="00A203C4" w:rsidP="006A2504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 w:val="0"/>
                <w:bCs w:val="0"/>
                <w:sz w:val="32"/>
                <w:szCs w:val="32"/>
              </w:rPr>
              <w:t>D</w:t>
            </w:r>
            <w:r w:rsidRPr="00FB5723">
              <w:rPr>
                <w:rFonts w:cstheme="minorHAnsi"/>
                <w:b w:val="0"/>
                <w:bCs w:val="0"/>
                <w:sz w:val="32"/>
                <w:szCs w:val="32"/>
              </w:rPr>
              <w:t>oorstroomfinaliteit</w:t>
            </w:r>
          </w:p>
          <w:p w14:paraId="4A18E621" w14:textId="77777777" w:rsidR="00A203C4" w:rsidRPr="00FB5723" w:rsidRDefault="00A203C4" w:rsidP="006A2504">
            <w:pPr>
              <w:jc w:val="center"/>
              <w:rPr>
                <w:rFonts w:cstheme="minorHAnsi"/>
                <w:b w:val="0"/>
                <w:bCs w:val="0"/>
                <w:color w:val="00A690"/>
                <w:sz w:val="32"/>
                <w:szCs w:val="32"/>
              </w:rPr>
            </w:pPr>
          </w:p>
        </w:tc>
        <w:tc>
          <w:tcPr>
            <w:tcW w:w="4665" w:type="dxa"/>
          </w:tcPr>
          <w:p w14:paraId="3841528F" w14:textId="77777777" w:rsidR="00A203C4" w:rsidRDefault="00A203C4" w:rsidP="006A2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D09183C" w14:textId="77777777" w:rsidR="00A203C4" w:rsidRPr="00FB5723" w:rsidRDefault="00A203C4" w:rsidP="006A2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A690"/>
                <w:sz w:val="32"/>
                <w:szCs w:val="32"/>
              </w:rPr>
            </w:pPr>
            <w:r w:rsidRPr="00FB5723">
              <w:rPr>
                <w:rFonts w:cstheme="minorHAnsi"/>
                <w:b w:val="0"/>
                <w:bCs w:val="0"/>
                <w:sz w:val="32"/>
                <w:szCs w:val="32"/>
              </w:rPr>
              <w:t>Dubbele finaliteit</w:t>
            </w:r>
          </w:p>
        </w:tc>
        <w:tc>
          <w:tcPr>
            <w:tcW w:w="4665" w:type="dxa"/>
          </w:tcPr>
          <w:p w14:paraId="20F378EF" w14:textId="77777777" w:rsidR="00A203C4" w:rsidRDefault="00A203C4" w:rsidP="006A2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7733913" w14:textId="77777777" w:rsidR="00A203C4" w:rsidRPr="00FB5723" w:rsidRDefault="00A203C4" w:rsidP="006A2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A690"/>
                <w:sz w:val="32"/>
                <w:szCs w:val="32"/>
              </w:rPr>
            </w:pPr>
            <w:r w:rsidRPr="00FB5723">
              <w:rPr>
                <w:rFonts w:cstheme="minorHAnsi"/>
                <w:b w:val="0"/>
                <w:bCs w:val="0"/>
                <w:sz w:val="32"/>
                <w:szCs w:val="32"/>
              </w:rPr>
              <w:t>Arbeidsmarktfinaliteit</w:t>
            </w:r>
          </w:p>
        </w:tc>
      </w:tr>
      <w:tr w:rsidR="00A203C4" w14:paraId="3B783EF8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632C7458" w14:textId="77777777" w:rsidR="00A203C4" w:rsidRPr="00A203C4" w:rsidRDefault="00A203C4" w:rsidP="006A2504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A203C4">
              <w:rPr>
                <w:rFonts w:cstheme="minorHAnsi"/>
                <w:color w:val="FFFFFF" w:themeColor="background1"/>
                <w:sz w:val="32"/>
                <w:szCs w:val="32"/>
              </w:rPr>
              <w:t>Sleutelcompetentie 2: competenties in het Nederlands</w:t>
            </w:r>
          </w:p>
        </w:tc>
      </w:tr>
      <w:tr w:rsidR="00A203C4" w14:paraId="548F8303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190144F" w14:textId="3947C99E" w:rsidR="00A203C4" w:rsidRPr="002A37C0" w:rsidRDefault="002A37C0" w:rsidP="00A203C4">
            <w:pPr>
              <w:rPr>
                <w:b w:val="0"/>
                <w:bCs w:val="0"/>
                <w:color w:val="00A690"/>
                <w:lang w:eastAsia="nl-BE"/>
              </w:rPr>
            </w:pPr>
            <w:r>
              <w:rPr>
                <w:b w:val="0"/>
                <w:bCs w:val="0"/>
                <w:color w:val="00A690"/>
                <w:lang w:eastAsia="nl-BE"/>
              </w:rPr>
              <w:t xml:space="preserve">02.01 </w:t>
            </w:r>
            <w:r w:rsidR="00A203C4" w:rsidRPr="002A37C0">
              <w:rPr>
                <w:b w:val="0"/>
                <w:bCs w:val="0"/>
                <w:color w:val="00A690"/>
                <w:lang w:eastAsia="nl-BE"/>
              </w:rPr>
              <w:t>De leerlingen bepalen het onderwerp, de hoofdgedachte en de hoofdpunten bij het doelgericht lezen en beluisteren van teksten.</w:t>
            </w:r>
          </w:p>
          <w:p w14:paraId="6F680B50" w14:textId="77777777" w:rsidR="00A203C4" w:rsidRPr="002A37C0" w:rsidRDefault="00A203C4" w:rsidP="00A203C4">
            <w:pPr>
              <w:pStyle w:val="Geenafstand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Tekstkenmerken voor receptie:</w:t>
            </w:r>
          </w:p>
          <w:p w14:paraId="0586FC7E" w14:textId="77777777" w:rsidR="00A203C4" w:rsidRPr="002A37C0" w:rsidRDefault="00A203C4" w:rsidP="00A203C4">
            <w:pPr>
              <w:pStyle w:val="Plattetekst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Complexe, niet altijd herkenbare structuur</w:t>
            </w:r>
          </w:p>
          <w:p w14:paraId="26912E24" w14:textId="77777777" w:rsidR="00A203C4" w:rsidRPr="002A37C0" w:rsidRDefault="00A203C4" w:rsidP="00A203C4">
            <w:pPr>
              <w:pStyle w:val="Plattetekst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Niet altijd herkenbare samenhang</w:t>
            </w:r>
          </w:p>
          <w:p w14:paraId="2AA3CFAE" w14:textId="77777777" w:rsidR="00A203C4" w:rsidRPr="002A37C0" w:rsidRDefault="00A203C4" w:rsidP="00A203C4">
            <w:pPr>
              <w:pStyle w:val="Plattetekst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Standaardnederlands en andere taalvariëteiten</w:t>
            </w:r>
          </w:p>
          <w:p w14:paraId="69630D51" w14:textId="77777777" w:rsidR="00A203C4" w:rsidRPr="002A37C0" w:rsidRDefault="00A203C4" w:rsidP="00A203C4">
            <w:pPr>
              <w:pStyle w:val="Plattetekst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Frequente en laagfrequente woorden</w:t>
            </w:r>
          </w:p>
          <w:p w14:paraId="1802C4BB" w14:textId="77777777" w:rsidR="00A203C4" w:rsidRPr="002A37C0" w:rsidRDefault="00A203C4" w:rsidP="00A203C4">
            <w:pPr>
              <w:pStyle w:val="Plattetekst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Figuurlijk taalgebruik</w:t>
            </w:r>
          </w:p>
          <w:p w14:paraId="3D41E76A" w14:textId="77777777" w:rsidR="00A203C4" w:rsidRPr="002A37C0" w:rsidRDefault="00A203C4" w:rsidP="00A203C4">
            <w:pPr>
              <w:pStyle w:val="Plattetekst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Algemene en abstracte inhoud</w:t>
            </w:r>
          </w:p>
          <w:p w14:paraId="2457B12A" w14:textId="77777777" w:rsidR="00A203C4" w:rsidRPr="002A37C0" w:rsidRDefault="00A203C4" w:rsidP="00A203C4">
            <w:pPr>
              <w:pStyle w:val="Plattetekst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Vrij hoge tot hoge informatiedichtheid</w:t>
            </w:r>
          </w:p>
          <w:p w14:paraId="53346210" w14:textId="77777777" w:rsidR="00A203C4" w:rsidRPr="002A37C0" w:rsidRDefault="00A203C4" w:rsidP="00A203C4">
            <w:pPr>
              <w:pStyle w:val="Plattetekst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Langere, complexere zinnen</w:t>
            </w:r>
          </w:p>
          <w:p w14:paraId="1BA2D66F" w14:textId="77777777" w:rsidR="00A203C4" w:rsidRPr="002A37C0" w:rsidRDefault="00A203C4" w:rsidP="00A203C4">
            <w:pPr>
              <w:pStyle w:val="Plattetekst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Grote variatie aan tekstsoorten</w:t>
            </w:r>
          </w:p>
          <w:p w14:paraId="510912E6" w14:textId="77777777" w:rsidR="00A203C4" w:rsidRPr="002A37C0" w:rsidRDefault="00A203C4" w:rsidP="00A203C4">
            <w:pPr>
              <w:pStyle w:val="Geenafstand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Bijkomend</w:t>
            </w:r>
            <w:r w:rsidRPr="002A37C0">
              <w:rPr>
                <w:b w:val="0"/>
                <w:bCs w:val="0"/>
                <w:color w:val="00A690"/>
                <w:spacing w:val="-2"/>
              </w:rPr>
              <w:t xml:space="preserve"> </w:t>
            </w:r>
            <w:r w:rsidRPr="002A37C0">
              <w:rPr>
                <w:b w:val="0"/>
                <w:bCs w:val="0"/>
                <w:color w:val="00A690"/>
              </w:rPr>
              <w:t>voor schriftelijke</w:t>
            </w:r>
            <w:r w:rsidRPr="002A37C0">
              <w:rPr>
                <w:b w:val="0"/>
                <w:bCs w:val="0"/>
                <w:color w:val="00A690"/>
                <w:spacing w:val="1"/>
              </w:rPr>
              <w:t xml:space="preserve"> </w:t>
            </w:r>
            <w:r w:rsidRPr="002A37C0">
              <w:rPr>
                <w:b w:val="0"/>
                <w:bCs w:val="0"/>
                <w:color w:val="00A690"/>
              </w:rPr>
              <w:t>receptie:</w:t>
            </w:r>
          </w:p>
          <w:p w14:paraId="6426F2B2" w14:textId="77777777" w:rsidR="00A203C4" w:rsidRPr="002A37C0" w:rsidRDefault="00A203C4" w:rsidP="00A203C4">
            <w:pPr>
              <w:pStyle w:val="Plattetekst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Teksten met een minder duidelijke tot complexe lay-out</w:t>
            </w:r>
          </w:p>
          <w:p w14:paraId="35D6B920" w14:textId="77777777" w:rsidR="002A37C0" w:rsidRDefault="00A203C4" w:rsidP="002A37C0">
            <w:pPr>
              <w:pStyle w:val="Geenafstand"/>
              <w:rPr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Bijkomend</w:t>
            </w:r>
            <w:r w:rsidRPr="002A37C0">
              <w:rPr>
                <w:b w:val="0"/>
                <w:bCs w:val="0"/>
                <w:color w:val="00A690"/>
                <w:spacing w:val="-3"/>
              </w:rPr>
              <w:t xml:space="preserve"> </w:t>
            </w:r>
            <w:r w:rsidRPr="002A37C0">
              <w:rPr>
                <w:b w:val="0"/>
                <w:bCs w:val="0"/>
                <w:color w:val="00A690"/>
              </w:rPr>
              <w:t>voor</w:t>
            </w:r>
            <w:r w:rsidRPr="002A37C0">
              <w:rPr>
                <w:b w:val="0"/>
                <w:bCs w:val="0"/>
                <w:color w:val="00A690"/>
                <w:spacing w:val="-1"/>
              </w:rPr>
              <w:t xml:space="preserve"> </w:t>
            </w:r>
            <w:r w:rsidRPr="002A37C0">
              <w:rPr>
                <w:b w:val="0"/>
                <w:bCs w:val="0"/>
                <w:color w:val="00A690"/>
              </w:rPr>
              <w:t>mondelinge</w:t>
            </w:r>
            <w:r w:rsidRPr="002A37C0">
              <w:rPr>
                <w:b w:val="0"/>
                <w:bCs w:val="0"/>
                <w:color w:val="00A690"/>
                <w:spacing w:val="1"/>
              </w:rPr>
              <w:t xml:space="preserve"> </w:t>
            </w:r>
            <w:r w:rsidRPr="002A37C0">
              <w:rPr>
                <w:b w:val="0"/>
                <w:bCs w:val="0"/>
                <w:color w:val="00A690"/>
              </w:rPr>
              <w:t>receptie:</w:t>
            </w:r>
          </w:p>
          <w:p w14:paraId="5F3B82A8" w14:textId="1069029F" w:rsidR="00A203C4" w:rsidRPr="002A37C0" w:rsidRDefault="00A203C4" w:rsidP="002A37C0">
            <w:pPr>
              <w:pStyle w:val="Geenafstand"/>
              <w:rPr>
                <w:b w:val="0"/>
                <w:bCs w:val="0"/>
                <w:color w:val="00A690"/>
              </w:rPr>
            </w:pPr>
            <w:r w:rsidRPr="002A37C0">
              <w:rPr>
                <w:b w:val="0"/>
                <w:bCs w:val="0"/>
                <w:color w:val="00A690"/>
              </w:rPr>
              <w:t>Normaal tot hoog spreektempo</w:t>
            </w:r>
          </w:p>
        </w:tc>
        <w:tc>
          <w:tcPr>
            <w:tcW w:w="4665" w:type="dxa"/>
          </w:tcPr>
          <w:p w14:paraId="55441B63" w14:textId="3AF2816E" w:rsidR="002A37C0" w:rsidRPr="002A37C0" w:rsidRDefault="002A37C0" w:rsidP="002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2A37C0">
              <w:rPr>
                <w:color w:val="00A690"/>
                <w:lang w:eastAsia="nl-BE"/>
              </w:rPr>
              <w:t>02.01 De leerlingen bepalen het onderwerp, de hoofdgedachte en de hoofdpunten bij het doelgericht lezen en beluisteren van teksten.</w:t>
            </w:r>
          </w:p>
          <w:p w14:paraId="30DB8506" w14:textId="77777777" w:rsidR="002A37C0" w:rsidRPr="002A37C0" w:rsidRDefault="002A37C0" w:rsidP="002A37C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Tekstkenmerken voor receptie:</w:t>
            </w:r>
          </w:p>
          <w:p w14:paraId="708B0BC5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Complexe structuur</w:t>
            </w:r>
          </w:p>
          <w:p w14:paraId="214F878B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Herkenbare samenhang</w:t>
            </w:r>
          </w:p>
          <w:p w14:paraId="030FA675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Standaardnederlands en andere taalvariëteiten</w:t>
            </w:r>
          </w:p>
          <w:p w14:paraId="0A718A82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Frequente en laagfrequente woorden</w:t>
            </w:r>
          </w:p>
          <w:p w14:paraId="40DB52F4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Figuurlijk taalgebruik</w:t>
            </w:r>
          </w:p>
          <w:p w14:paraId="390A2E2D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Concrete tot algemene inhoud</w:t>
            </w:r>
          </w:p>
          <w:p w14:paraId="569A5335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Gemiddelde tot vrij hoge informatiedichtheid</w:t>
            </w:r>
          </w:p>
          <w:p w14:paraId="7976F071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Langere, complexere zinnen</w:t>
            </w:r>
          </w:p>
          <w:p w14:paraId="62F3173C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Grote variatie aan tekstsoorten</w:t>
            </w:r>
          </w:p>
          <w:p w14:paraId="22CF4020" w14:textId="77777777" w:rsidR="002A37C0" w:rsidRPr="002A37C0" w:rsidRDefault="002A37C0" w:rsidP="002A37C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Bijkomend</w:t>
            </w:r>
            <w:r w:rsidRPr="002A37C0">
              <w:rPr>
                <w:color w:val="00A690"/>
                <w:spacing w:val="-3"/>
              </w:rPr>
              <w:t xml:space="preserve"> </w:t>
            </w:r>
            <w:r w:rsidRPr="002A37C0">
              <w:rPr>
                <w:color w:val="00A690"/>
              </w:rPr>
              <w:t>voor</w:t>
            </w:r>
            <w:r w:rsidRPr="002A37C0">
              <w:rPr>
                <w:color w:val="00A690"/>
                <w:spacing w:val="-1"/>
              </w:rPr>
              <w:t xml:space="preserve"> </w:t>
            </w:r>
            <w:r w:rsidRPr="002A37C0">
              <w:rPr>
                <w:color w:val="00A690"/>
              </w:rPr>
              <w:t>mondelinge</w:t>
            </w:r>
            <w:r w:rsidRPr="002A37C0">
              <w:rPr>
                <w:color w:val="00A690"/>
                <w:spacing w:val="1"/>
              </w:rPr>
              <w:t xml:space="preserve"> </w:t>
            </w:r>
            <w:r w:rsidRPr="002A37C0">
              <w:rPr>
                <w:color w:val="00A690"/>
              </w:rPr>
              <w:t>receptie:</w:t>
            </w:r>
          </w:p>
          <w:p w14:paraId="681BDDBF" w14:textId="497162D7" w:rsidR="00A203C4" w:rsidRPr="002A37C0" w:rsidRDefault="002A37C0" w:rsidP="002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18"/>
                <w:szCs w:val="18"/>
              </w:rPr>
            </w:pPr>
            <w:r w:rsidRPr="002A37C0">
              <w:rPr>
                <w:color w:val="00A690"/>
                <w:sz w:val="18"/>
                <w:szCs w:val="18"/>
              </w:rPr>
              <w:t>Normaal spreektempo</w:t>
            </w:r>
          </w:p>
        </w:tc>
        <w:tc>
          <w:tcPr>
            <w:tcW w:w="4665" w:type="dxa"/>
          </w:tcPr>
          <w:p w14:paraId="065927E6" w14:textId="77777777" w:rsidR="002A37C0" w:rsidRPr="002A37C0" w:rsidRDefault="00A203C4" w:rsidP="002A37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2A37C0">
              <w:rPr>
                <w:color w:val="00A690"/>
                <w:lang w:eastAsia="nl-BE"/>
              </w:rPr>
              <w:t xml:space="preserve">02.01 </w:t>
            </w:r>
            <w:r w:rsidR="002A37C0" w:rsidRPr="002A37C0">
              <w:rPr>
                <w:color w:val="00A690"/>
                <w:lang w:eastAsia="nl-BE"/>
              </w:rPr>
              <w:t>De leerlingen bepalen het onderwerp, de hoofdgedachte en de hoofdpunten bij het doelgericht lezen en beluisteren van teksten.</w:t>
            </w:r>
          </w:p>
          <w:p w14:paraId="255C56A2" w14:textId="77777777" w:rsidR="002A37C0" w:rsidRPr="002A37C0" w:rsidRDefault="002A37C0" w:rsidP="002A37C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Tekstkenmerken voor receptie:</w:t>
            </w:r>
          </w:p>
          <w:p w14:paraId="6274418B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Herkenbare structuur</w:t>
            </w:r>
          </w:p>
          <w:p w14:paraId="21035048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Herkenbare samenhang en duidelijke verbanden</w:t>
            </w:r>
          </w:p>
          <w:p w14:paraId="172BAB62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 xml:space="preserve">Standaardnederlands, soms andere taalvariëteiten </w:t>
            </w:r>
          </w:p>
          <w:p w14:paraId="015A7E2F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 xml:space="preserve">Frequente en minder frequente woorden </w:t>
            </w:r>
          </w:p>
          <w:p w14:paraId="07A791AB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 xml:space="preserve">Eenvoudig figuurlijk taalgebruik </w:t>
            </w:r>
          </w:p>
          <w:p w14:paraId="428BF044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Concrete tot vrij algemene inhoud</w:t>
            </w:r>
          </w:p>
          <w:p w14:paraId="0D8D26F4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Gemiddelde informatiedichtheid</w:t>
            </w:r>
          </w:p>
          <w:p w14:paraId="7B1C09F2" w14:textId="77777777" w:rsidR="002A37C0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Variatie aan tekstsoorten</w:t>
            </w:r>
          </w:p>
          <w:p w14:paraId="7DB688AA" w14:textId="77777777" w:rsidR="002A37C0" w:rsidRPr="002A37C0" w:rsidRDefault="002A37C0" w:rsidP="002A37C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A37C0">
              <w:rPr>
                <w:color w:val="00A690"/>
              </w:rPr>
              <w:t>Bijkomend</w:t>
            </w:r>
            <w:r w:rsidRPr="002A37C0">
              <w:rPr>
                <w:color w:val="00A690"/>
                <w:spacing w:val="-3"/>
              </w:rPr>
              <w:t xml:space="preserve"> </w:t>
            </w:r>
            <w:r w:rsidRPr="002A37C0">
              <w:rPr>
                <w:color w:val="00A690"/>
              </w:rPr>
              <w:t>voor</w:t>
            </w:r>
            <w:r w:rsidRPr="002A37C0">
              <w:rPr>
                <w:color w:val="00A690"/>
                <w:spacing w:val="-1"/>
              </w:rPr>
              <w:t xml:space="preserve"> </w:t>
            </w:r>
            <w:r w:rsidRPr="002A37C0">
              <w:rPr>
                <w:color w:val="00A690"/>
              </w:rPr>
              <w:t>mondelinge</w:t>
            </w:r>
            <w:r w:rsidRPr="002A37C0">
              <w:rPr>
                <w:color w:val="00A690"/>
                <w:spacing w:val="1"/>
              </w:rPr>
              <w:t xml:space="preserve"> </w:t>
            </w:r>
            <w:r w:rsidRPr="002A37C0">
              <w:rPr>
                <w:color w:val="00A690"/>
              </w:rPr>
              <w:t>receptie:</w:t>
            </w:r>
          </w:p>
          <w:p w14:paraId="6599B3B1" w14:textId="1B51272A" w:rsidR="00A203C4" w:rsidRPr="002A37C0" w:rsidRDefault="002A37C0" w:rsidP="002A37C0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</w:rPr>
            </w:pPr>
            <w:r w:rsidRPr="002A37C0">
              <w:rPr>
                <w:color w:val="00A690"/>
              </w:rPr>
              <w:t>Normaal spreektempo</w:t>
            </w:r>
          </w:p>
        </w:tc>
      </w:tr>
      <w:tr w:rsidR="00A203C4" w14:paraId="76C17F0C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0A1F1A5" w14:textId="77777777" w:rsidR="00A203C4" w:rsidRPr="002C0DBF" w:rsidRDefault="00A203C4" w:rsidP="006A2504">
            <w:pPr>
              <w:rPr>
                <w:b w:val="0"/>
                <w:bCs w:val="0"/>
                <w:color w:val="00A690"/>
              </w:rPr>
            </w:pPr>
            <w:r w:rsidRPr="002C0DBF">
              <w:rPr>
                <w:b w:val="0"/>
                <w:bCs w:val="0"/>
                <w:color w:val="00A690"/>
              </w:rPr>
              <w:lastRenderedPageBreak/>
              <w:t xml:space="preserve">02.03 De leerlingen selecteren relevante informatie </w:t>
            </w:r>
            <w:r w:rsidRPr="002C0DBF">
              <w:rPr>
                <w:b w:val="0"/>
                <w:bCs w:val="0"/>
                <w:color w:val="00A690"/>
                <w:lang w:eastAsia="nl-BE"/>
              </w:rPr>
              <w:t>bij het lezen en beluisteren van teksten</w:t>
            </w:r>
            <w:r w:rsidRPr="002C0DBF">
              <w:rPr>
                <w:b w:val="0"/>
                <w:bCs w:val="0"/>
                <w:color w:val="00A690"/>
              </w:rPr>
              <w:t>.</w:t>
            </w:r>
          </w:p>
          <w:p w14:paraId="1B0477EF" w14:textId="77777777" w:rsidR="002C0DBF" w:rsidRPr="002C0DBF" w:rsidRDefault="002C0DBF" w:rsidP="002C0DBF">
            <w:pPr>
              <w:rPr>
                <w:color w:val="00A690"/>
                <w:sz w:val="18"/>
                <w:szCs w:val="18"/>
              </w:rPr>
            </w:pPr>
          </w:p>
          <w:p w14:paraId="7FBFFB76" w14:textId="1DF6AAD5" w:rsidR="00A203C4" w:rsidRPr="002C0DBF" w:rsidRDefault="00A203C4" w:rsidP="002C0DBF">
            <w:pPr>
              <w:rPr>
                <w:rFonts w:ascii="Ultramagnetic" w:hAnsi="Ultramagnetic"/>
                <w:color w:val="00A690"/>
                <w:sz w:val="18"/>
                <w:szCs w:val="18"/>
              </w:rPr>
            </w:pPr>
            <w:r w:rsidRPr="002C0DBF">
              <w:rPr>
                <w:b w:val="0"/>
                <w:bCs w:val="0"/>
                <w:color w:val="00A690"/>
                <w:sz w:val="18"/>
                <w:szCs w:val="18"/>
              </w:rPr>
              <w:t>Tekstkenmerken voor receptie</w:t>
            </w:r>
          </w:p>
        </w:tc>
        <w:tc>
          <w:tcPr>
            <w:tcW w:w="4665" w:type="dxa"/>
          </w:tcPr>
          <w:p w14:paraId="031EEABD" w14:textId="77777777" w:rsidR="00A203C4" w:rsidRPr="002C0DBF" w:rsidRDefault="00A203C4" w:rsidP="006A2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C0DBF">
              <w:rPr>
                <w:color w:val="00A690"/>
              </w:rPr>
              <w:t xml:space="preserve">02.03 De leerlingen selecteren relevante informatie </w:t>
            </w:r>
            <w:r w:rsidRPr="002C0DBF">
              <w:rPr>
                <w:color w:val="00A690"/>
                <w:lang w:eastAsia="nl-BE"/>
              </w:rPr>
              <w:t>bij het lezen en beluisteren van teksten</w:t>
            </w:r>
            <w:r w:rsidRPr="002C0DBF">
              <w:rPr>
                <w:color w:val="00A690"/>
              </w:rPr>
              <w:t>.</w:t>
            </w:r>
          </w:p>
          <w:p w14:paraId="7CB3EF77" w14:textId="77777777" w:rsidR="002C0DBF" w:rsidRPr="002C0DBF" w:rsidRDefault="002C0DBF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sz w:val="18"/>
                <w:szCs w:val="18"/>
              </w:rPr>
            </w:pPr>
          </w:p>
          <w:p w14:paraId="541FF45B" w14:textId="462E63B5" w:rsidR="00A203C4" w:rsidRPr="002C0DBF" w:rsidRDefault="00A203C4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2C0DBF">
              <w:rPr>
                <w:color w:val="00A690"/>
                <w:sz w:val="18"/>
                <w:szCs w:val="18"/>
              </w:rPr>
              <w:t>Tekstkenmerken voor receptie</w:t>
            </w:r>
          </w:p>
        </w:tc>
        <w:tc>
          <w:tcPr>
            <w:tcW w:w="4665" w:type="dxa"/>
          </w:tcPr>
          <w:p w14:paraId="68EE1A87" w14:textId="77777777" w:rsidR="00A203C4" w:rsidRPr="002C0DBF" w:rsidRDefault="00A203C4" w:rsidP="006A2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C0DBF">
              <w:rPr>
                <w:color w:val="00A690"/>
              </w:rPr>
              <w:t xml:space="preserve">02.03 De leerlingen selecteren relevante informatie </w:t>
            </w:r>
            <w:r w:rsidRPr="002C0DBF">
              <w:rPr>
                <w:color w:val="00A690"/>
                <w:lang w:eastAsia="nl-BE"/>
              </w:rPr>
              <w:t>bij het lezen en beluisteren van teksten</w:t>
            </w:r>
            <w:r w:rsidRPr="002C0DBF">
              <w:rPr>
                <w:color w:val="00A690"/>
              </w:rPr>
              <w:t>.</w:t>
            </w:r>
          </w:p>
          <w:p w14:paraId="7EE2AE25" w14:textId="77777777" w:rsidR="002C0DBF" w:rsidRPr="002C0DBF" w:rsidRDefault="002C0DBF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sz w:val="18"/>
                <w:szCs w:val="18"/>
              </w:rPr>
            </w:pPr>
          </w:p>
          <w:p w14:paraId="117CAB3A" w14:textId="1579DB67" w:rsidR="00A203C4" w:rsidRPr="002C0DBF" w:rsidRDefault="00A203C4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2C0DBF">
              <w:rPr>
                <w:color w:val="00A690"/>
                <w:sz w:val="18"/>
                <w:szCs w:val="18"/>
              </w:rPr>
              <w:t>Tekstkenmerken voor receptie</w:t>
            </w:r>
          </w:p>
        </w:tc>
      </w:tr>
      <w:tr w:rsidR="00A203C4" w14:paraId="633A3A87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833EB4A" w14:textId="77777777" w:rsidR="00A203C4" w:rsidRPr="00282DE4" w:rsidRDefault="00A203C4" w:rsidP="006A2504">
            <w:pPr>
              <w:rPr>
                <w:b w:val="0"/>
                <w:bCs w:val="0"/>
                <w:highlight w:val="lightGray"/>
              </w:rPr>
            </w:pPr>
            <w:r w:rsidRPr="00282DE4">
              <w:rPr>
                <w:b w:val="0"/>
                <w:bCs w:val="0"/>
                <w:highlight w:val="lightGray"/>
              </w:rPr>
              <w:t>02.04 De leerlingen nemen notities bij het lezen en beluisteren van teksten.</w:t>
            </w:r>
          </w:p>
          <w:p w14:paraId="7AD66081" w14:textId="77777777" w:rsidR="00A203C4" w:rsidRPr="00282DE4" w:rsidRDefault="00A203C4" w:rsidP="006A2504">
            <w:pPr>
              <w:pStyle w:val="Geenafstand"/>
              <w:rPr>
                <w:b w:val="0"/>
                <w:bCs w:val="0"/>
                <w:highlight w:val="lightGray"/>
              </w:rPr>
            </w:pPr>
            <w:r w:rsidRPr="00282DE4">
              <w:rPr>
                <w:b w:val="0"/>
                <w:bCs w:val="0"/>
                <w:highlight w:val="lightGray"/>
              </w:rPr>
              <w:t>Tekstkenmerken voor receptie</w:t>
            </w:r>
          </w:p>
          <w:p w14:paraId="0D4120FD" w14:textId="77777777" w:rsidR="00A203C4" w:rsidRPr="00282DE4" w:rsidRDefault="00A203C4" w:rsidP="006A2504">
            <w:pPr>
              <w:pStyle w:val="Geenafstand"/>
              <w:rPr>
                <w:b w:val="0"/>
                <w:bCs w:val="0"/>
                <w:highlight w:val="lightGray"/>
              </w:rPr>
            </w:pPr>
            <w:r w:rsidRPr="00282DE4">
              <w:rPr>
                <w:b w:val="0"/>
                <w:bCs w:val="0"/>
                <w:highlight w:val="lightGray"/>
              </w:rPr>
              <w:t>Minimumvereisten voor de geproduceerde tekst</w:t>
            </w:r>
          </w:p>
          <w:p w14:paraId="169B4196" w14:textId="77777777" w:rsidR="00A203C4" w:rsidRPr="00282DE4" w:rsidRDefault="00A203C4" w:rsidP="006A2504">
            <w:pPr>
              <w:jc w:val="center"/>
              <w:rPr>
                <w:rFonts w:ascii="Ultramagnetic" w:hAnsi="Ultramagnetic"/>
                <w:color w:val="00A690"/>
                <w:sz w:val="18"/>
                <w:szCs w:val="18"/>
                <w:highlight w:val="lightGray"/>
              </w:rPr>
            </w:pPr>
            <w:r w:rsidRPr="00282DE4">
              <w:rPr>
                <w:b w:val="0"/>
                <w:bCs w:val="0"/>
                <w:sz w:val="18"/>
                <w:szCs w:val="18"/>
                <w:highlight w:val="lightGray"/>
              </w:rPr>
              <w:t>Inhoud en vorm afgestemd op het doel en op de doelgroep</w:t>
            </w:r>
          </w:p>
        </w:tc>
        <w:tc>
          <w:tcPr>
            <w:tcW w:w="4665" w:type="dxa"/>
          </w:tcPr>
          <w:p w14:paraId="5D2FC965" w14:textId="77777777" w:rsidR="00A203C4" w:rsidRPr="00282DE4" w:rsidRDefault="00A203C4" w:rsidP="006A2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82DE4">
              <w:rPr>
                <w:highlight w:val="lightGray"/>
              </w:rPr>
              <w:t>02.04 De leerlingen nemen notities bij het lezen en beluisteren van teksten.</w:t>
            </w:r>
          </w:p>
          <w:p w14:paraId="0D4E007C" w14:textId="77777777" w:rsidR="00A203C4" w:rsidRPr="00282DE4" w:rsidRDefault="00A203C4" w:rsidP="006A250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82DE4">
              <w:rPr>
                <w:highlight w:val="lightGray"/>
              </w:rPr>
              <w:t>Tekstkenmerken voor receptie</w:t>
            </w:r>
          </w:p>
          <w:p w14:paraId="047551E5" w14:textId="77777777" w:rsidR="00A203C4" w:rsidRPr="00282DE4" w:rsidRDefault="00A203C4" w:rsidP="006A250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82DE4">
              <w:rPr>
                <w:highlight w:val="lightGray"/>
              </w:rPr>
              <w:t>Minimumvereisten voor de geproduceerde tekst</w:t>
            </w:r>
          </w:p>
          <w:p w14:paraId="23D35E30" w14:textId="77777777" w:rsidR="00A203C4" w:rsidRPr="00282DE4" w:rsidRDefault="00A203C4" w:rsidP="006A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  <w:highlight w:val="lightGray"/>
              </w:rPr>
            </w:pPr>
            <w:r w:rsidRPr="00282DE4">
              <w:rPr>
                <w:sz w:val="18"/>
                <w:szCs w:val="18"/>
                <w:highlight w:val="lightGray"/>
              </w:rPr>
              <w:t>Inhoud en vorm afgestemd op het doel en op de doelgroep</w:t>
            </w:r>
          </w:p>
        </w:tc>
        <w:tc>
          <w:tcPr>
            <w:tcW w:w="4665" w:type="dxa"/>
          </w:tcPr>
          <w:p w14:paraId="7ED1206A" w14:textId="77777777" w:rsidR="00A203C4" w:rsidRPr="00282DE4" w:rsidRDefault="00A203C4" w:rsidP="006A2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82DE4">
              <w:rPr>
                <w:highlight w:val="lightGray"/>
              </w:rPr>
              <w:t>02.04 De leerlingen nemen notities bij het lezen en beluisteren van teksten.</w:t>
            </w:r>
          </w:p>
          <w:p w14:paraId="37D57F90" w14:textId="77777777" w:rsidR="00A203C4" w:rsidRPr="00282DE4" w:rsidRDefault="00A203C4" w:rsidP="006A250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82DE4">
              <w:rPr>
                <w:highlight w:val="lightGray"/>
              </w:rPr>
              <w:t>Tekstkenmerken voor receptie</w:t>
            </w:r>
          </w:p>
          <w:p w14:paraId="148B974C" w14:textId="77777777" w:rsidR="00A203C4" w:rsidRPr="00282DE4" w:rsidRDefault="00A203C4" w:rsidP="006A250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82DE4">
              <w:rPr>
                <w:highlight w:val="lightGray"/>
              </w:rPr>
              <w:t>Minimumvereisten voor de geproduceerde tekst</w:t>
            </w:r>
          </w:p>
          <w:p w14:paraId="4A380C3C" w14:textId="77777777" w:rsidR="00A203C4" w:rsidRPr="00282DE4" w:rsidRDefault="00A203C4" w:rsidP="006A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  <w:highlight w:val="lightGray"/>
              </w:rPr>
            </w:pPr>
            <w:r w:rsidRPr="00282DE4">
              <w:rPr>
                <w:sz w:val="18"/>
                <w:szCs w:val="18"/>
                <w:highlight w:val="lightGray"/>
              </w:rPr>
              <w:t>Inhoud en vorm afgestemd op het doel en op de doelgroep</w:t>
            </w:r>
          </w:p>
        </w:tc>
      </w:tr>
      <w:tr w:rsidR="002C0DBF" w14:paraId="55E2C947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7566C98" w14:textId="5606452D" w:rsidR="002C0DBF" w:rsidRPr="00282DE4" w:rsidRDefault="002C0DBF" w:rsidP="002C0DBF">
            <w:pPr>
              <w:rPr>
                <w:b w:val="0"/>
                <w:bCs w:val="0"/>
                <w:highlight w:val="lightGray"/>
              </w:rPr>
            </w:pPr>
            <w:r w:rsidRPr="00282DE4">
              <w:rPr>
                <w:b w:val="0"/>
                <w:bCs w:val="0"/>
                <w:highlight w:val="lightGray"/>
              </w:rPr>
              <w:t>02.05 De leerlingen vatten doelgericht een geschreven tekst schriftelijk samen.</w:t>
            </w:r>
          </w:p>
          <w:p w14:paraId="3990C35C" w14:textId="77777777" w:rsidR="002C0DBF" w:rsidRPr="00282DE4" w:rsidRDefault="002C0DBF" w:rsidP="002C0DBF">
            <w:pPr>
              <w:pStyle w:val="Geenafstand"/>
              <w:rPr>
                <w:b w:val="0"/>
                <w:bCs w:val="0"/>
                <w:highlight w:val="lightGray"/>
              </w:rPr>
            </w:pPr>
            <w:r w:rsidRPr="00282DE4">
              <w:rPr>
                <w:b w:val="0"/>
                <w:bCs w:val="0"/>
                <w:highlight w:val="lightGray"/>
              </w:rPr>
              <w:t>Tekstkenmerken voor schriftelijke receptie</w:t>
            </w:r>
          </w:p>
          <w:p w14:paraId="01A3667C" w14:textId="77777777" w:rsidR="002C0DBF" w:rsidRPr="00282DE4" w:rsidRDefault="002C0DBF" w:rsidP="002C0DBF">
            <w:pPr>
              <w:pStyle w:val="Geenafstand"/>
              <w:rPr>
                <w:b w:val="0"/>
                <w:bCs w:val="0"/>
                <w:highlight w:val="lightGray"/>
              </w:rPr>
            </w:pPr>
            <w:r w:rsidRPr="00282DE4">
              <w:rPr>
                <w:b w:val="0"/>
                <w:bCs w:val="0"/>
                <w:highlight w:val="lightGray"/>
              </w:rPr>
              <w:t>Minimumvereisten van de geproduceerde tekst:</w:t>
            </w:r>
          </w:p>
          <w:p w14:paraId="749F5027" w14:textId="77777777" w:rsidR="002C0DBF" w:rsidRPr="00282DE4" w:rsidRDefault="002C0DBF" w:rsidP="002C0DBF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82DE4">
              <w:rPr>
                <w:b w:val="0"/>
                <w:bCs w:val="0"/>
                <w:color w:val="auto"/>
                <w:highlight w:val="lightGray"/>
              </w:rPr>
              <w:t>Duidelijke tekstopbouw</w:t>
            </w:r>
          </w:p>
          <w:p w14:paraId="1ED2CF59" w14:textId="77777777" w:rsidR="002C0DBF" w:rsidRPr="00282DE4" w:rsidRDefault="002C0DBF" w:rsidP="002C0DBF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82DE4">
              <w:rPr>
                <w:b w:val="0"/>
                <w:bCs w:val="0"/>
                <w:color w:val="auto"/>
                <w:highlight w:val="lightGray"/>
              </w:rPr>
              <w:t>Duidelijke tekststructuur</w:t>
            </w:r>
          </w:p>
          <w:p w14:paraId="18694CFF" w14:textId="77777777" w:rsidR="002C0DBF" w:rsidRPr="00282DE4" w:rsidRDefault="002C0DBF" w:rsidP="002C0DBF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82DE4">
              <w:rPr>
                <w:b w:val="0"/>
                <w:bCs w:val="0"/>
                <w:color w:val="auto"/>
                <w:highlight w:val="lightGray"/>
              </w:rPr>
              <w:t>Duidelijke tekstverbanden</w:t>
            </w:r>
          </w:p>
          <w:p w14:paraId="1ABB86F0" w14:textId="77777777" w:rsidR="002C0DBF" w:rsidRPr="00282DE4" w:rsidRDefault="002C0DBF" w:rsidP="002C0DBF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82DE4">
              <w:rPr>
                <w:b w:val="0"/>
                <w:bCs w:val="0"/>
                <w:color w:val="auto"/>
                <w:highlight w:val="lightGray"/>
              </w:rPr>
              <w:t>Gepaste lay-out</w:t>
            </w:r>
          </w:p>
          <w:p w14:paraId="60C8256C" w14:textId="77777777" w:rsidR="002C0DBF" w:rsidRPr="00282DE4" w:rsidRDefault="002C0DBF" w:rsidP="002C0DBF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82DE4">
              <w:rPr>
                <w:b w:val="0"/>
                <w:bCs w:val="0"/>
                <w:color w:val="auto"/>
                <w:highlight w:val="lightGray"/>
              </w:rPr>
              <w:t>Herformulering op het vlak van woordgebruik en zinsbouw</w:t>
            </w:r>
          </w:p>
          <w:p w14:paraId="3FD40EFD" w14:textId="7EB0D429" w:rsidR="002C0DBF" w:rsidRPr="00282DE4" w:rsidRDefault="002C0DBF" w:rsidP="002C0DBF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82DE4">
              <w:rPr>
                <w:b w:val="0"/>
                <w:bCs w:val="0"/>
                <w:highlight w:val="lightGray"/>
              </w:rPr>
              <w:t>Taal afgestemd op het doel en de doelgroep</w:t>
            </w:r>
          </w:p>
        </w:tc>
        <w:tc>
          <w:tcPr>
            <w:tcW w:w="4665" w:type="dxa"/>
          </w:tcPr>
          <w:p w14:paraId="4B121141" w14:textId="7B85F9CE" w:rsidR="002C0DBF" w:rsidRPr="00282DE4" w:rsidRDefault="002C0DBF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82DE4">
              <w:rPr>
                <w:highlight w:val="lightGray"/>
              </w:rPr>
              <w:t>02.05 De leerlingen vatten doelgericht een geschreven tekst schriftelijk samen.</w:t>
            </w:r>
          </w:p>
          <w:p w14:paraId="0F2CBA6A" w14:textId="77777777" w:rsidR="002C0DBF" w:rsidRPr="00282DE4" w:rsidRDefault="002C0DBF" w:rsidP="002C0DB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82DE4">
              <w:rPr>
                <w:highlight w:val="lightGray"/>
              </w:rPr>
              <w:t>Tekstkenmerken voor schriftelijke receptie</w:t>
            </w:r>
          </w:p>
          <w:p w14:paraId="41F83924" w14:textId="77777777" w:rsidR="002C0DBF" w:rsidRPr="00282DE4" w:rsidRDefault="002C0DBF" w:rsidP="002C0DB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82DE4">
              <w:rPr>
                <w:highlight w:val="lightGray"/>
              </w:rPr>
              <w:t>Minimumvereisten van de geproduceerde tekst:</w:t>
            </w:r>
          </w:p>
          <w:p w14:paraId="454FD94D" w14:textId="6AB5029A" w:rsidR="002C0DBF" w:rsidRPr="00282DE4" w:rsidRDefault="002C0DBF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18"/>
                <w:szCs w:val="18"/>
                <w:highlight w:val="lightGray"/>
              </w:rPr>
            </w:pPr>
            <w:r w:rsidRPr="00282DE4">
              <w:rPr>
                <w:sz w:val="18"/>
                <w:szCs w:val="18"/>
                <w:highlight w:val="lightGray"/>
              </w:rPr>
              <w:t>Herformulering op het vlak van woordgebruik en zinsbouw</w:t>
            </w:r>
          </w:p>
        </w:tc>
        <w:tc>
          <w:tcPr>
            <w:tcW w:w="4665" w:type="dxa"/>
          </w:tcPr>
          <w:p w14:paraId="23502D33" w14:textId="77777777" w:rsidR="002C0DBF" w:rsidRPr="00282DE4" w:rsidRDefault="002C0DBF" w:rsidP="002C0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  <w:highlight w:val="lightGray"/>
              </w:rPr>
            </w:pPr>
          </w:p>
        </w:tc>
      </w:tr>
      <w:tr w:rsidR="002C0DBF" w14:paraId="127A6570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0138C66" w14:textId="0066F099" w:rsidR="000F1B61" w:rsidRPr="000F1B61" w:rsidRDefault="000F1B61" w:rsidP="000F1B61">
            <w:pPr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02.06 De leerlingen spreken en schrijven doelgericht.</w:t>
            </w:r>
          </w:p>
          <w:p w14:paraId="28FDE379" w14:textId="77777777" w:rsidR="000F1B61" w:rsidRPr="000F1B61" w:rsidRDefault="000F1B61" w:rsidP="000F1B61">
            <w:pPr>
              <w:pStyle w:val="Geenafstand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 xml:space="preserve">Minimumvereisten voor productie: </w:t>
            </w:r>
          </w:p>
          <w:p w14:paraId="2F0C5833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Duidelijke tekstopbouw</w:t>
            </w:r>
          </w:p>
          <w:p w14:paraId="07A05BB2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Gepaste tekststructuur; vaste tekststructuren</w:t>
            </w:r>
          </w:p>
          <w:p w14:paraId="2DEA73DD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 xml:space="preserve">Duidelijke tekstverbanden </w:t>
            </w:r>
          </w:p>
          <w:p w14:paraId="166BA19B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Frequente en laagfrequente woorden</w:t>
            </w:r>
          </w:p>
          <w:p w14:paraId="3A237340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lastRenderedPageBreak/>
              <w:t>Figuurlijk taalgebruik</w:t>
            </w:r>
          </w:p>
          <w:p w14:paraId="7D094413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Gepast register</w:t>
            </w:r>
          </w:p>
          <w:p w14:paraId="67858755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Algemene of abstracte inhoud</w:t>
            </w:r>
          </w:p>
          <w:p w14:paraId="08A5C098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Vrij hoge tot hoge informatiedichtheid</w:t>
            </w:r>
          </w:p>
          <w:p w14:paraId="59DA2C3B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Grote variatie aan tekstsoorten</w:t>
            </w:r>
          </w:p>
          <w:p w14:paraId="21DFC94C" w14:textId="77777777" w:rsidR="000F1B61" w:rsidRPr="000F1B61" w:rsidRDefault="000F1B61" w:rsidP="000F1B61">
            <w:pPr>
              <w:pStyle w:val="Geenafstand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Bijkomend voor schriftelijke productie:</w:t>
            </w:r>
          </w:p>
          <w:p w14:paraId="213A37BC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Tekstopbouwende elementen</w:t>
            </w:r>
          </w:p>
          <w:p w14:paraId="5178F9F1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Gepaste lay-out</w:t>
            </w:r>
          </w:p>
          <w:p w14:paraId="291979CE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Standaardnederlands met aandacht voor spelling, interpunctie, woordkeuze, zinsbouw, helderheid, adequaatheid, correctheid en vlotheid</w:t>
            </w:r>
          </w:p>
          <w:p w14:paraId="516292DA" w14:textId="77777777" w:rsidR="000F1B61" w:rsidRPr="000F1B61" w:rsidRDefault="000F1B61" w:rsidP="000F1B61">
            <w:pPr>
              <w:pStyle w:val="Geenafstand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Bijkomend voor mondelinge productie:</w:t>
            </w:r>
          </w:p>
          <w:p w14:paraId="4DA885D1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Gepaste lichaamstaal</w:t>
            </w:r>
          </w:p>
          <w:p w14:paraId="55228DD9" w14:textId="77777777" w:rsidR="000F1B61" w:rsidRPr="000F1B61" w:rsidRDefault="000F1B61" w:rsidP="000F1B61">
            <w:pPr>
              <w:pStyle w:val="Plattetekst"/>
              <w:rPr>
                <w:b w:val="0"/>
                <w:bCs w:val="0"/>
                <w:color w:val="00A690"/>
              </w:rPr>
            </w:pPr>
            <w:r w:rsidRPr="000F1B61">
              <w:rPr>
                <w:b w:val="0"/>
                <w:bCs w:val="0"/>
                <w:color w:val="00A690"/>
              </w:rPr>
              <w:t>Standaardnederlands met aandacht voor uitspraak, intonatie, woordkeuze, zinsbouw, helderheid, adequaatheid, correctheid en vlotheid</w:t>
            </w:r>
          </w:p>
          <w:p w14:paraId="5ADF7B4C" w14:textId="29A89F64" w:rsidR="002C0DBF" w:rsidRPr="00282DE4" w:rsidRDefault="000F1B61" w:rsidP="000F1B61">
            <w:pPr>
              <w:rPr>
                <w:rFonts w:ascii="Ultramagnetic" w:hAnsi="Ultramagnetic"/>
                <w:b w:val="0"/>
                <w:bCs w:val="0"/>
                <w:color w:val="00A690"/>
                <w:sz w:val="18"/>
                <w:szCs w:val="18"/>
              </w:rPr>
            </w:pPr>
            <w:r w:rsidRPr="00282DE4">
              <w:rPr>
                <w:b w:val="0"/>
                <w:bCs w:val="0"/>
                <w:color w:val="00A690"/>
                <w:sz w:val="18"/>
                <w:szCs w:val="18"/>
              </w:rPr>
              <w:t>Met behulp van ondersteunende middelen</w:t>
            </w:r>
          </w:p>
        </w:tc>
        <w:tc>
          <w:tcPr>
            <w:tcW w:w="4665" w:type="dxa"/>
          </w:tcPr>
          <w:p w14:paraId="59B93176" w14:textId="149EB8A5" w:rsidR="00282DE4" w:rsidRPr="00282DE4" w:rsidRDefault="00282DE4" w:rsidP="00282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lastRenderedPageBreak/>
              <w:t>02.06 De leerlingen spreken en schrijven doelgericht.</w:t>
            </w:r>
          </w:p>
          <w:p w14:paraId="30AB72C8" w14:textId="77777777" w:rsidR="00282DE4" w:rsidRPr="00282DE4" w:rsidRDefault="00282DE4" w:rsidP="00282DE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 xml:space="preserve">Minimumvereisten voor productie: </w:t>
            </w:r>
          </w:p>
          <w:p w14:paraId="3C5F203F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Herkenbare tekstopbouw</w:t>
            </w:r>
          </w:p>
          <w:p w14:paraId="2864F691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Gepaste tekststructuur; vaste tekststructuren</w:t>
            </w:r>
          </w:p>
          <w:p w14:paraId="4453DECF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 xml:space="preserve">Herkenbare tekstverbanden </w:t>
            </w:r>
          </w:p>
          <w:p w14:paraId="609785A3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Frequente en laagfrequente woorden</w:t>
            </w:r>
          </w:p>
          <w:p w14:paraId="2FEEA145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lastRenderedPageBreak/>
              <w:t xml:space="preserve">Figuurlijk taalgebruik </w:t>
            </w:r>
          </w:p>
          <w:p w14:paraId="70ADB2D9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Gepast register</w:t>
            </w:r>
          </w:p>
          <w:p w14:paraId="52B3266B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Concrete tot algemene inhoud</w:t>
            </w:r>
          </w:p>
          <w:p w14:paraId="3DD5ACD0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Gemiddelde tot vrij hoge informatiedichtheid</w:t>
            </w:r>
          </w:p>
          <w:p w14:paraId="49538E84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Grote variatie aan tekstsoorten</w:t>
            </w:r>
          </w:p>
          <w:p w14:paraId="258F2776" w14:textId="77777777" w:rsidR="00282DE4" w:rsidRPr="00282DE4" w:rsidRDefault="00282DE4" w:rsidP="00282DE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Bijkomend voor schriftelijke productie:</w:t>
            </w:r>
          </w:p>
          <w:p w14:paraId="7FE9949B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 xml:space="preserve">Tekstopbouwende elementen </w:t>
            </w:r>
          </w:p>
          <w:p w14:paraId="3EF70E19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Gepaste lay-out</w:t>
            </w:r>
          </w:p>
          <w:p w14:paraId="26E49E70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Standaardnederlands met aandacht voor spelling, interpunctie, woordkeuze, zinsbouw, helderheid, adequaatheid, correctheid en  vlotheid</w:t>
            </w:r>
          </w:p>
          <w:p w14:paraId="2B9F01DC" w14:textId="77777777" w:rsidR="00282DE4" w:rsidRPr="00282DE4" w:rsidRDefault="00282DE4" w:rsidP="00282DE4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Bijkomend voor mondelinge productie:</w:t>
            </w:r>
          </w:p>
          <w:p w14:paraId="0E17203A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Gepaste lichaamstaal</w:t>
            </w:r>
          </w:p>
          <w:p w14:paraId="283C199A" w14:textId="77777777" w:rsidR="00282DE4" w:rsidRPr="00282DE4" w:rsidRDefault="00282DE4" w:rsidP="00282DE4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282DE4">
              <w:rPr>
                <w:color w:val="00A690"/>
              </w:rPr>
              <w:t>Standaardnederlands met aandacht voor uitspraak, intonatie, woordkeuze, zinsbouw, helderheid, adequaatheid, correctheid en vlotheid</w:t>
            </w:r>
          </w:p>
          <w:p w14:paraId="4E5DAD91" w14:textId="24AEFC31" w:rsidR="002C0DBF" w:rsidRPr="00282DE4" w:rsidRDefault="00282DE4" w:rsidP="00282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18"/>
                <w:szCs w:val="18"/>
              </w:rPr>
            </w:pPr>
            <w:r w:rsidRPr="00282DE4">
              <w:rPr>
                <w:color w:val="00A690"/>
                <w:sz w:val="18"/>
                <w:szCs w:val="18"/>
              </w:rPr>
              <w:t>Met behulp van ondersteunende middelen</w:t>
            </w:r>
          </w:p>
        </w:tc>
        <w:tc>
          <w:tcPr>
            <w:tcW w:w="4665" w:type="dxa"/>
          </w:tcPr>
          <w:p w14:paraId="26F5357F" w14:textId="575B9822" w:rsidR="00FB0505" w:rsidRPr="00FB0505" w:rsidRDefault="00FB0505" w:rsidP="00FB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lastRenderedPageBreak/>
              <w:t>02.05 De leerlingen spreken en schrijven doelgericht.</w:t>
            </w:r>
          </w:p>
          <w:p w14:paraId="281206CE" w14:textId="77777777" w:rsidR="00FB0505" w:rsidRPr="00FB0505" w:rsidRDefault="00FB0505" w:rsidP="00FB050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 xml:space="preserve">Minimumvereisten voor productie: </w:t>
            </w:r>
          </w:p>
          <w:p w14:paraId="569BD31E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Herkenbare tekstopbouw</w:t>
            </w:r>
          </w:p>
          <w:p w14:paraId="32FF0E46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Gepaste en herkenbare tekststructuur</w:t>
            </w:r>
          </w:p>
          <w:p w14:paraId="7DD36E3D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 xml:space="preserve">Herkenbare tekstverbanden </w:t>
            </w:r>
          </w:p>
          <w:p w14:paraId="3339200F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Frequente tot minder frequente woorden</w:t>
            </w:r>
          </w:p>
          <w:p w14:paraId="318FA9B4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lastRenderedPageBreak/>
              <w:t xml:space="preserve">Gepast register </w:t>
            </w:r>
          </w:p>
          <w:p w14:paraId="6F6E3874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Concrete inhoud</w:t>
            </w:r>
          </w:p>
          <w:p w14:paraId="7278A0B7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Gemiddelde informatiedichtheid</w:t>
            </w:r>
          </w:p>
          <w:p w14:paraId="18BA7FF3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Langere en samengestelde zinnen</w:t>
            </w:r>
          </w:p>
          <w:p w14:paraId="45CB3D4E" w14:textId="77777777" w:rsidR="00FB0505" w:rsidRPr="00FB0505" w:rsidRDefault="00FB0505" w:rsidP="00FB050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Variatie aan tekstsoorten Bijkomend voor schriftelijke productie:</w:t>
            </w:r>
          </w:p>
          <w:p w14:paraId="20FBC3BD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Gepaste lay-out</w:t>
            </w:r>
          </w:p>
          <w:p w14:paraId="7590DA6F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Standaardnederlands met aandacht voor spelling, interpunctie, woordkeuze, zinsbouw, helderheid, adequaatheid, correctheid en vlotheid</w:t>
            </w:r>
          </w:p>
          <w:p w14:paraId="5118DE0B" w14:textId="77777777" w:rsidR="00FB0505" w:rsidRPr="00FB0505" w:rsidRDefault="00FB0505" w:rsidP="00FB0505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Bijkomend voor mondelinge productie:</w:t>
            </w:r>
          </w:p>
          <w:p w14:paraId="420B2071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Gepaste lichaamstaal</w:t>
            </w:r>
          </w:p>
          <w:p w14:paraId="3FE85DBA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Varianten van het Nederlands waaronder het Standaardnederlands met aandacht voor uitspraak, intonatie, woordkeuze, zinsbouw, helderheid, adequaatheid, correctheid en vlotheid</w:t>
            </w:r>
          </w:p>
          <w:p w14:paraId="62989433" w14:textId="506077C5" w:rsidR="002C0DBF" w:rsidRPr="00FB0505" w:rsidRDefault="00FB0505" w:rsidP="00FB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18"/>
                <w:szCs w:val="18"/>
              </w:rPr>
            </w:pPr>
            <w:r w:rsidRPr="00FB0505">
              <w:rPr>
                <w:color w:val="00A690"/>
                <w:sz w:val="18"/>
                <w:szCs w:val="18"/>
              </w:rPr>
              <w:t>Met behulp van ondersteunende middelen</w:t>
            </w:r>
          </w:p>
        </w:tc>
      </w:tr>
      <w:tr w:rsidR="002C0DBF" w14:paraId="4FA4E800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C92254B" w14:textId="77777777" w:rsidR="002C0DBF" w:rsidRPr="00FB0505" w:rsidRDefault="002C0DBF" w:rsidP="002C0DBF">
            <w:pPr>
              <w:jc w:val="center"/>
              <w:rPr>
                <w:rFonts w:ascii="Ultramagnetic" w:hAnsi="Ultramagnetic"/>
                <w:b w:val="0"/>
                <w:bCs w:val="0"/>
                <w:color w:val="00A690"/>
                <w:sz w:val="40"/>
                <w:szCs w:val="40"/>
              </w:rPr>
            </w:pPr>
            <w:r w:rsidRPr="00FB0505">
              <w:rPr>
                <w:b w:val="0"/>
                <w:bCs w:val="0"/>
                <w:color w:val="00A690"/>
                <w:lang w:eastAsia="nl-BE"/>
              </w:rPr>
              <w:lastRenderedPageBreak/>
              <w:t>02.07 De leerlingen drukken zich creatief uit met taal.</w:t>
            </w:r>
          </w:p>
        </w:tc>
        <w:tc>
          <w:tcPr>
            <w:tcW w:w="4665" w:type="dxa"/>
          </w:tcPr>
          <w:p w14:paraId="0DADA383" w14:textId="77777777" w:rsidR="002C0DBF" w:rsidRPr="00FB0505" w:rsidRDefault="002C0DBF" w:rsidP="002C0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B0505">
              <w:rPr>
                <w:color w:val="00A690"/>
                <w:lang w:eastAsia="nl-BE"/>
              </w:rPr>
              <w:t>02.06 De leerlingen drukken zich creatief uit met taal.</w:t>
            </w:r>
          </w:p>
        </w:tc>
        <w:tc>
          <w:tcPr>
            <w:tcW w:w="4665" w:type="dxa"/>
          </w:tcPr>
          <w:p w14:paraId="59669668" w14:textId="77777777" w:rsidR="002C0DBF" w:rsidRPr="00FB0505" w:rsidRDefault="002C0DBF" w:rsidP="002C0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B0505">
              <w:rPr>
                <w:color w:val="00A690"/>
                <w:lang w:eastAsia="nl-BE"/>
              </w:rPr>
              <w:t>02.06 De leerlingen drukken zich creatief uit met taal.</w:t>
            </w:r>
          </w:p>
        </w:tc>
      </w:tr>
      <w:tr w:rsidR="002C0DBF" w14:paraId="5ED471F5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4652823" w14:textId="77777777" w:rsidR="002C0DBF" w:rsidRPr="00FB0505" w:rsidRDefault="002C0DBF" w:rsidP="002C0DBF">
            <w:pPr>
              <w:rPr>
                <w:b w:val="0"/>
                <w:bCs w:val="0"/>
                <w:color w:val="00A690"/>
              </w:rPr>
            </w:pPr>
            <w:r w:rsidRPr="00FB0505">
              <w:rPr>
                <w:b w:val="0"/>
                <w:bCs w:val="0"/>
                <w:color w:val="00A690"/>
              </w:rPr>
              <w:t>02.08 De leerlingen nemen doelgericht deel aan mondelinge en schriftelijke interactie.</w:t>
            </w:r>
          </w:p>
          <w:p w14:paraId="37C17BEA" w14:textId="77777777" w:rsidR="002C0DBF" w:rsidRPr="00FB0505" w:rsidRDefault="002C0DBF" w:rsidP="002C0DBF">
            <w:pPr>
              <w:pStyle w:val="Geenafstand"/>
              <w:rPr>
                <w:b w:val="0"/>
                <w:bCs w:val="0"/>
                <w:color w:val="00A690"/>
              </w:rPr>
            </w:pPr>
            <w:r w:rsidRPr="00FB0505">
              <w:rPr>
                <w:b w:val="0"/>
                <w:bCs w:val="0"/>
                <w:color w:val="00A690"/>
              </w:rPr>
              <w:t>Tekstkenmerken voor receptie</w:t>
            </w:r>
          </w:p>
          <w:p w14:paraId="14BB9880" w14:textId="77777777" w:rsidR="002C0DBF" w:rsidRPr="00FB0505" w:rsidRDefault="002C0DBF" w:rsidP="002C0DBF">
            <w:pPr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B0505">
              <w:rPr>
                <w:b w:val="0"/>
                <w:bCs w:val="0"/>
                <w:color w:val="00A690"/>
                <w:sz w:val="18"/>
                <w:szCs w:val="18"/>
              </w:rPr>
              <w:t>Minimumvereisten voor productie</w:t>
            </w:r>
          </w:p>
        </w:tc>
        <w:tc>
          <w:tcPr>
            <w:tcW w:w="4665" w:type="dxa"/>
          </w:tcPr>
          <w:p w14:paraId="7BD62DD4" w14:textId="2ED8E491" w:rsidR="002C0DBF" w:rsidRPr="00FB0505" w:rsidRDefault="002C0DBF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02.0</w:t>
            </w:r>
            <w:r w:rsidR="00FB0505">
              <w:rPr>
                <w:color w:val="00A690"/>
              </w:rPr>
              <w:t>8</w:t>
            </w:r>
            <w:r w:rsidRPr="00FB0505">
              <w:rPr>
                <w:color w:val="00A690"/>
              </w:rPr>
              <w:t xml:space="preserve"> De leerlingen nemen doelgericht deel aan mondelinge en schriftelijke interactie.</w:t>
            </w:r>
          </w:p>
          <w:p w14:paraId="62A91B38" w14:textId="77777777" w:rsidR="002C0DBF" w:rsidRPr="00FB0505" w:rsidRDefault="002C0DBF" w:rsidP="002C0DB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Tekstkenmerken voor receptie</w:t>
            </w:r>
          </w:p>
          <w:p w14:paraId="0C862144" w14:textId="77777777" w:rsidR="002C0DBF" w:rsidRPr="00FB0505" w:rsidRDefault="002C0DBF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B0505">
              <w:rPr>
                <w:color w:val="00A690"/>
                <w:sz w:val="18"/>
                <w:szCs w:val="18"/>
              </w:rPr>
              <w:t>Minimumvereisten voor productie</w:t>
            </w:r>
          </w:p>
        </w:tc>
        <w:tc>
          <w:tcPr>
            <w:tcW w:w="4665" w:type="dxa"/>
          </w:tcPr>
          <w:p w14:paraId="10B6F317" w14:textId="77777777" w:rsidR="002C0DBF" w:rsidRPr="00FB0505" w:rsidRDefault="002C0DBF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02.07 De leerlingen nemen doelgericht deel aan mondelinge en schriftelijke interactie.</w:t>
            </w:r>
          </w:p>
          <w:p w14:paraId="55987479" w14:textId="77777777" w:rsidR="002C0DBF" w:rsidRPr="00FB0505" w:rsidRDefault="002C0DBF" w:rsidP="002C0DB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Tekstkenmerken voor receptie</w:t>
            </w:r>
          </w:p>
          <w:p w14:paraId="54B92BDC" w14:textId="77777777" w:rsidR="002C0DBF" w:rsidRPr="00FB0505" w:rsidRDefault="002C0DBF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B0505">
              <w:rPr>
                <w:color w:val="00A690"/>
                <w:sz w:val="18"/>
                <w:szCs w:val="18"/>
              </w:rPr>
              <w:t>Minimumvereisten voor productie</w:t>
            </w:r>
          </w:p>
        </w:tc>
      </w:tr>
      <w:tr w:rsidR="002C0DBF" w14:paraId="311048CD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1724B872" w14:textId="77777777" w:rsidR="002C0DBF" w:rsidRPr="00FB0505" w:rsidRDefault="002C0DBF" w:rsidP="00FB0505">
            <w:pPr>
              <w:rPr>
                <w:rFonts w:ascii="Ultramagnetic" w:hAnsi="Ultramagnetic"/>
                <w:b w:val="0"/>
                <w:bCs w:val="0"/>
                <w:color w:val="00A690"/>
                <w:sz w:val="40"/>
                <w:szCs w:val="40"/>
              </w:rPr>
            </w:pPr>
            <w:r w:rsidRPr="00FB0505">
              <w:rPr>
                <w:b w:val="0"/>
                <w:bCs w:val="0"/>
                <w:color w:val="00A690"/>
                <w:lang w:eastAsia="nl-BE"/>
              </w:rPr>
              <w:t>02.09 De leerlingen zetten doelgericht strategieën in ter ondersteuning van informatieverwerking en communicatieve handelingen.</w:t>
            </w:r>
          </w:p>
        </w:tc>
        <w:tc>
          <w:tcPr>
            <w:tcW w:w="4665" w:type="dxa"/>
          </w:tcPr>
          <w:p w14:paraId="76C4AB3A" w14:textId="19ACAB24" w:rsidR="002C0DBF" w:rsidRPr="00FB0505" w:rsidRDefault="002C0DBF" w:rsidP="00FB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B0505">
              <w:rPr>
                <w:color w:val="00A690"/>
                <w:lang w:eastAsia="nl-BE"/>
              </w:rPr>
              <w:t>02.0</w:t>
            </w:r>
            <w:r w:rsidR="00FB0505" w:rsidRPr="00FB0505">
              <w:rPr>
                <w:color w:val="00A690"/>
                <w:lang w:eastAsia="nl-BE"/>
              </w:rPr>
              <w:t>9</w:t>
            </w:r>
            <w:r w:rsidRPr="00FB0505">
              <w:rPr>
                <w:color w:val="00A690"/>
                <w:lang w:eastAsia="nl-BE"/>
              </w:rPr>
              <w:t xml:space="preserve"> De leerlingen zetten doelgericht strategieën in ter ondersteuning van informatieverwerking en communicatieve handelingen.</w:t>
            </w:r>
          </w:p>
        </w:tc>
        <w:tc>
          <w:tcPr>
            <w:tcW w:w="4665" w:type="dxa"/>
          </w:tcPr>
          <w:p w14:paraId="71E9CAA6" w14:textId="77777777" w:rsidR="002C0DBF" w:rsidRPr="00FB0505" w:rsidRDefault="002C0DBF" w:rsidP="00FB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ltramagnetic" w:hAnsi="Ultramagnetic"/>
                <w:color w:val="00A690"/>
                <w:sz w:val="40"/>
                <w:szCs w:val="40"/>
              </w:rPr>
            </w:pPr>
            <w:r w:rsidRPr="00FB0505">
              <w:rPr>
                <w:color w:val="00A690"/>
                <w:lang w:eastAsia="nl-BE"/>
              </w:rPr>
              <w:t>02.08 De leerlingen zetten doelgericht strategieën in ter ondersteuning van informatieverwerking en communicatieve handelingen.</w:t>
            </w:r>
          </w:p>
        </w:tc>
      </w:tr>
      <w:tr w:rsidR="002C0DBF" w14:paraId="4DD1B715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4035A2C" w14:textId="0F8E3350" w:rsidR="00FB0505" w:rsidRPr="00FB0505" w:rsidRDefault="00FB0505" w:rsidP="00FB0505">
            <w:pPr>
              <w:rPr>
                <w:b w:val="0"/>
                <w:bCs w:val="0"/>
                <w:color w:val="00A690"/>
              </w:rPr>
            </w:pPr>
            <w:r>
              <w:rPr>
                <w:b w:val="0"/>
                <w:bCs w:val="0"/>
                <w:color w:val="00A690"/>
              </w:rPr>
              <w:t xml:space="preserve">02.12 </w:t>
            </w:r>
            <w:r w:rsidRPr="00FB0505">
              <w:rPr>
                <w:b w:val="0"/>
                <w:bCs w:val="0"/>
                <w:color w:val="00A690"/>
              </w:rPr>
              <w:t>De leerlingen passen inzicht in taalgebruik toe ter ondersteuning van hun communicatieve handelingen.</w:t>
            </w:r>
          </w:p>
          <w:p w14:paraId="0FA6ED94" w14:textId="77777777" w:rsidR="00FB0505" w:rsidRPr="00FB0505" w:rsidRDefault="00FB0505" w:rsidP="00FB0505">
            <w:pPr>
              <w:pStyle w:val="Plattetekst"/>
              <w:rPr>
                <w:b w:val="0"/>
                <w:bCs w:val="0"/>
                <w:color w:val="00A690"/>
              </w:rPr>
            </w:pPr>
            <w:r w:rsidRPr="00FB0505">
              <w:rPr>
                <w:b w:val="0"/>
                <w:bCs w:val="0"/>
                <w:color w:val="00A690"/>
              </w:rPr>
              <w:lastRenderedPageBreak/>
              <w:t>Talige elementen om tekstverbanden uit te drukken</w:t>
            </w:r>
          </w:p>
          <w:p w14:paraId="11F504F6" w14:textId="77777777" w:rsidR="00FB0505" w:rsidRPr="00FB0505" w:rsidRDefault="00FB0505" w:rsidP="00FB0505">
            <w:pPr>
              <w:pStyle w:val="Plattetekst"/>
              <w:rPr>
                <w:b w:val="0"/>
                <w:bCs w:val="0"/>
                <w:color w:val="00A690"/>
              </w:rPr>
            </w:pPr>
            <w:r w:rsidRPr="00FB0505">
              <w:rPr>
                <w:b w:val="0"/>
                <w:bCs w:val="0"/>
                <w:color w:val="00A690"/>
              </w:rPr>
              <w:t>Tekstopbouwende elementen: paragraaf</w:t>
            </w:r>
          </w:p>
          <w:p w14:paraId="7FCBFBB3" w14:textId="77777777" w:rsidR="00FB0505" w:rsidRPr="00FB0505" w:rsidRDefault="00FB0505" w:rsidP="00FB0505">
            <w:pPr>
              <w:pStyle w:val="Plattetekst"/>
              <w:rPr>
                <w:b w:val="0"/>
                <w:bCs w:val="0"/>
                <w:color w:val="00A690"/>
              </w:rPr>
            </w:pPr>
            <w:r w:rsidRPr="00FB0505">
              <w:rPr>
                <w:b w:val="0"/>
                <w:bCs w:val="0"/>
                <w:color w:val="00A690"/>
              </w:rPr>
              <w:t>Vaste tekststructuren</w:t>
            </w:r>
          </w:p>
          <w:p w14:paraId="4F83F3EB" w14:textId="77777777" w:rsidR="00FB0505" w:rsidRPr="00FB0505" w:rsidRDefault="00FB0505" w:rsidP="00FB0505">
            <w:pPr>
              <w:pStyle w:val="Plattetekst"/>
              <w:rPr>
                <w:b w:val="0"/>
                <w:bCs w:val="0"/>
                <w:color w:val="00A690"/>
              </w:rPr>
            </w:pPr>
            <w:r w:rsidRPr="00FB0505">
              <w:rPr>
                <w:b w:val="0"/>
                <w:bCs w:val="0"/>
                <w:color w:val="00A690"/>
              </w:rPr>
              <w:t>Tekstconventies</w:t>
            </w:r>
          </w:p>
          <w:p w14:paraId="14315BCF" w14:textId="77777777" w:rsidR="00FB0505" w:rsidRPr="00FB0505" w:rsidRDefault="00FB0505" w:rsidP="00FB0505">
            <w:pPr>
              <w:pStyle w:val="Plattetekst"/>
              <w:rPr>
                <w:b w:val="0"/>
                <w:bCs w:val="0"/>
                <w:color w:val="00A690"/>
              </w:rPr>
            </w:pPr>
            <w:r w:rsidRPr="00FB0505">
              <w:rPr>
                <w:b w:val="0"/>
                <w:bCs w:val="0"/>
                <w:color w:val="00A690"/>
              </w:rPr>
              <w:t>Effecten van multimediale elementen</w:t>
            </w:r>
          </w:p>
          <w:p w14:paraId="459B630A" w14:textId="449BDB15" w:rsidR="002C0DBF" w:rsidRPr="00FB0505" w:rsidRDefault="00FB0505" w:rsidP="00FB0505">
            <w:pPr>
              <w:pStyle w:val="Plattetekst"/>
              <w:rPr>
                <w:b w:val="0"/>
                <w:bCs w:val="0"/>
                <w:color w:val="00A690"/>
              </w:rPr>
            </w:pPr>
            <w:r w:rsidRPr="00FB0505">
              <w:rPr>
                <w:b w:val="0"/>
                <w:bCs w:val="0"/>
                <w:color w:val="00A690"/>
              </w:rPr>
              <w:t>Elementen van argumentatie: drogreden</w:t>
            </w:r>
          </w:p>
        </w:tc>
        <w:tc>
          <w:tcPr>
            <w:tcW w:w="4665" w:type="dxa"/>
          </w:tcPr>
          <w:p w14:paraId="522E00CC" w14:textId="75006CA1" w:rsidR="00FB0505" w:rsidRPr="00FB0505" w:rsidRDefault="00FB0505" w:rsidP="00FB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lastRenderedPageBreak/>
              <w:t>02.12 De leerlingen passen inzicht in taalgebruik toe ter ondersteuning van hun communicatieve handelingen.</w:t>
            </w:r>
          </w:p>
          <w:p w14:paraId="49E18606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lastRenderedPageBreak/>
              <w:t>Vaste tekststructuren</w:t>
            </w:r>
          </w:p>
          <w:p w14:paraId="6BDF6DF1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Talige elementen om tekstverbanden uit te drukken</w:t>
            </w:r>
          </w:p>
          <w:p w14:paraId="7589A79D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Effecten van multimediale elementen</w:t>
            </w:r>
          </w:p>
          <w:p w14:paraId="67629959" w14:textId="3CF035FC" w:rsidR="002C0DBF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Elementen van argumentatie: tegenargument, drogreden</w:t>
            </w:r>
          </w:p>
        </w:tc>
        <w:tc>
          <w:tcPr>
            <w:tcW w:w="4665" w:type="dxa"/>
          </w:tcPr>
          <w:p w14:paraId="2DEAD5F7" w14:textId="20A094A5" w:rsidR="00FB0505" w:rsidRPr="00FB0505" w:rsidRDefault="00FB0505" w:rsidP="00FB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lastRenderedPageBreak/>
              <w:t>02.11 De leerlingen passen inzicht in taalgebruik toe ter ondersteuning van hun communicatieve handelingen.</w:t>
            </w:r>
          </w:p>
          <w:p w14:paraId="251F42B1" w14:textId="77777777" w:rsidR="00FB0505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lastRenderedPageBreak/>
              <w:t>Talige elementen om tekstverbanden uit te drukken</w:t>
            </w:r>
          </w:p>
          <w:p w14:paraId="01BD14C0" w14:textId="3B4E5199" w:rsidR="002C0DBF" w:rsidRPr="00FB0505" w:rsidRDefault="00FB0505" w:rsidP="00FB0505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 w:rsidRPr="00FB0505">
              <w:rPr>
                <w:color w:val="00A690"/>
              </w:rPr>
              <w:t>Elementen van argumentatie: argument, tegenargument, conclusie</w:t>
            </w:r>
          </w:p>
        </w:tc>
      </w:tr>
      <w:tr w:rsidR="00FB0505" w14:paraId="36E20698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C65C859" w14:textId="5FB6AB3F" w:rsidR="00FB0505" w:rsidRPr="00FB0505" w:rsidRDefault="00FB0505" w:rsidP="00FB0505">
            <w:pPr>
              <w:rPr>
                <w:b w:val="0"/>
                <w:bCs w:val="0"/>
                <w:color w:val="00A690"/>
              </w:rPr>
            </w:pPr>
            <w:r>
              <w:rPr>
                <w:b w:val="0"/>
                <w:bCs w:val="0"/>
                <w:color w:val="00A690"/>
                <w:lang w:eastAsia="nl-BE"/>
              </w:rPr>
              <w:lastRenderedPageBreak/>
              <w:t xml:space="preserve">02.13 </w:t>
            </w:r>
            <w:r w:rsidRPr="00FB0505">
              <w:rPr>
                <w:b w:val="0"/>
                <w:bCs w:val="0"/>
                <w:color w:val="00A690"/>
                <w:lang w:eastAsia="nl-BE"/>
              </w:rPr>
              <w:t>De leerlingen analyseren het effect van taaluitingen, taalvariëteiten en talen op identiteitsvorming en sociale omgang.</w:t>
            </w:r>
          </w:p>
        </w:tc>
        <w:tc>
          <w:tcPr>
            <w:tcW w:w="4665" w:type="dxa"/>
          </w:tcPr>
          <w:p w14:paraId="67C3EA60" w14:textId="69BAF279" w:rsidR="00FB0505" w:rsidRPr="00FB0505" w:rsidRDefault="00FB0505" w:rsidP="00FB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>
              <w:rPr>
                <w:color w:val="00A690"/>
              </w:rPr>
              <w:t xml:space="preserve">02.13 </w:t>
            </w:r>
            <w:r w:rsidRPr="00FB0505">
              <w:rPr>
                <w:color w:val="00A690"/>
              </w:rPr>
              <w:t>De leerlingen illustreren het effect van taaluitingen, taalvariëteiten en talen op identiteitsvorming en sociale omgang</w:t>
            </w:r>
            <w:r w:rsidRPr="00FB0505">
              <w:rPr>
                <w:color w:val="00A690"/>
                <w:lang w:eastAsia="nl-BE"/>
              </w:rPr>
              <w:t>.</w:t>
            </w:r>
          </w:p>
        </w:tc>
        <w:tc>
          <w:tcPr>
            <w:tcW w:w="4665" w:type="dxa"/>
          </w:tcPr>
          <w:p w14:paraId="62036261" w14:textId="6171CC2D" w:rsidR="00FB0505" w:rsidRPr="00FB0505" w:rsidRDefault="00FB0505" w:rsidP="00FB0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</w:rPr>
            </w:pPr>
            <w:r>
              <w:rPr>
                <w:color w:val="00A690"/>
              </w:rPr>
              <w:t xml:space="preserve">02.12 </w:t>
            </w:r>
            <w:r w:rsidRPr="00FB0505">
              <w:rPr>
                <w:color w:val="00A690"/>
              </w:rPr>
              <w:t>De leerlingen illustreren de relatie tussen taal en identiteitsvorming</w:t>
            </w:r>
            <w:r w:rsidRPr="001A3FF3">
              <w:t>.</w:t>
            </w:r>
          </w:p>
        </w:tc>
      </w:tr>
      <w:tr w:rsidR="002C0DBF" w:rsidRPr="00FB5723" w14:paraId="45EE1D62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0169765A" w14:textId="77777777" w:rsidR="002C0DBF" w:rsidRPr="00FB5723" w:rsidRDefault="002C0DBF" w:rsidP="002C0DBF">
            <w:pPr>
              <w:rPr>
                <w:rFonts w:cstheme="minorHAnsi"/>
                <w:color w:val="00A690"/>
                <w:sz w:val="32"/>
                <w:szCs w:val="32"/>
              </w:rPr>
            </w:pP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Sleutelcompetentie 3: competenties in andere talen</w:t>
            </w:r>
          </w:p>
        </w:tc>
      </w:tr>
      <w:tr w:rsidR="002749CA" w14:paraId="2B0F2FCF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01DD6FC" w14:textId="2C7A8B76" w:rsidR="002749CA" w:rsidRPr="002749CA" w:rsidRDefault="002749CA" w:rsidP="002749CA">
            <w:pPr>
              <w:rPr>
                <w:b w:val="0"/>
                <w:bCs w:val="0"/>
                <w:highlight w:val="lightGray"/>
                <w:lang w:eastAsia="nl-BE"/>
              </w:rPr>
            </w:pPr>
            <w:r>
              <w:rPr>
                <w:b w:val="0"/>
                <w:bCs w:val="0"/>
                <w:highlight w:val="lightGray"/>
                <w:lang w:eastAsia="nl-BE"/>
              </w:rPr>
              <w:t xml:space="preserve">03.01 </w:t>
            </w:r>
            <w:r w:rsidRPr="002749CA">
              <w:rPr>
                <w:b w:val="0"/>
                <w:bCs w:val="0"/>
                <w:highlight w:val="lightGray"/>
                <w:lang w:eastAsia="nl-BE"/>
              </w:rPr>
              <w:t>De leerlingen bepalen het onderwerp, de hoofdgedachte en de hoofdpunten bij het doelgericht lezen en beluisteren van teksten.</w:t>
            </w:r>
          </w:p>
          <w:p w14:paraId="03CD4F54" w14:textId="77777777" w:rsidR="002749CA" w:rsidRPr="002749CA" w:rsidRDefault="002749CA" w:rsidP="002749CA">
            <w:pPr>
              <w:pStyle w:val="Geenafstand"/>
              <w:rPr>
                <w:b w:val="0"/>
                <w:bCs w:val="0"/>
                <w:highlight w:val="lightGray"/>
              </w:rPr>
            </w:pPr>
            <w:r w:rsidRPr="002749CA">
              <w:rPr>
                <w:b w:val="0"/>
                <w:bCs w:val="0"/>
                <w:highlight w:val="lightGray"/>
                <w:lang w:eastAsia="nl-BE"/>
              </w:rPr>
              <w:t>Teksten in het Engels en in het Frans</w:t>
            </w:r>
          </w:p>
          <w:p w14:paraId="7668EB75" w14:textId="77777777" w:rsidR="002749CA" w:rsidRPr="002749CA" w:rsidRDefault="002749CA" w:rsidP="002749CA">
            <w:pPr>
              <w:pStyle w:val="Geenafstand"/>
              <w:rPr>
                <w:b w:val="0"/>
                <w:bCs w:val="0"/>
                <w:highlight w:val="lightGray"/>
              </w:rPr>
            </w:pPr>
            <w:r w:rsidRPr="002749CA">
              <w:rPr>
                <w:b w:val="0"/>
                <w:bCs w:val="0"/>
                <w:highlight w:val="lightGray"/>
              </w:rPr>
              <w:t>Tekstkenmerken voor receptie:</w:t>
            </w:r>
          </w:p>
          <w:p w14:paraId="321DCC35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Tekststructuur met een zekere mate van complexiteit </w:t>
            </w:r>
          </w:p>
          <w:p w14:paraId="3C2FEBE4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Vrij grote en herkenbare samenhang </w:t>
            </w:r>
          </w:p>
          <w:p w14:paraId="15794D1E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Hoofdzakelijk frequente en minder frequente woorden, woordcombinaties en vaste uitdrukkingen uit een brede waaier aan relevante thema’s binnen het persoonlijke, publieke en educatieve domein </w:t>
            </w:r>
          </w:p>
          <w:p w14:paraId="69902FB8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Vrij concrete tot vrij algemene of abstracte inhoud</w:t>
            </w:r>
          </w:p>
          <w:p w14:paraId="5B838C0B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Vrij hoge informatiedichtheid </w:t>
            </w:r>
          </w:p>
          <w:p w14:paraId="60A078E8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Zinsbouw met een zekere mate van complexiteit </w:t>
            </w:r>
          </w:p>
          <w:p w14:paraId="074B403D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Vrij lange teksten</w:t>
            </w:r>
          </w:p>
          <w:p w14:paraId="6CEC2379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Ruime variatie aan tekstsoorten</w:t>
            </w:r>
          </w:p>
          <w:p w14:paraId="3A19C574" w14:textId="77777777" w:rsidR="002749CA" w:rsidRPr="002749CA" w:rsidRDefault="002749CA" w:rsidP="002749CA">
            <w:pPr>
              <w:pStyle w:val="Geenafstand"/>
              <w:rPr>
                <w:b w:val="0"/>
                <w:bCs w:val="0"/>
                <w:highlight w:val="lightGray"/>
              </w:rPr>
            </w:pPr>
            <w:r w:rsidRPr="002749CA">
              <w:rPr>
                <w:b w:val="0"/>
                <w:bCs w:val="0"/>
                <w:highlight w:val="lightGray"/>
              </w:rPr>
              <w:t>Bijkomend voor schriftelijke receptie:</w:t>
            </w:r>
          </w:p>
          <w:p w14:paraId="09B8CD95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lastRenderedPageBreak/>
              <w:t xml:space="preserve">Vrij duidelijke lay-out </w:t>
            </w:r>
          </w:p>
          <w:p w14:paraId="11B389D3" w14:textId="77777777" w:rsidR="002749CA" w:rsidRPr="002749CA" w:rsidRDefault="002749CA" w:rsidP="002749CA">
            <w:pPr>
              <w:pStyle w:val="Geenafstand"/>
              <w:rPr>
                <w:b w:val="0"/>
                <w:bCs w:val="0"/>
                <w:highlight w:val="lightGray"/>
              </w:rPr>
            </w:pPr>
            <w:r w:rsidRPr="002749CA">
              <w:rPr>
                <w:b w:val="0"/>
                <w:bCs w:val="0"/>
                <w:highlight w:val="lightGray"/>
              </w:rPr>
              <w:t>Bijkomend voor mondelinge receptie:</w:t>
            </w:r>
          </w:p>
          <w:p w14:paraId="2FBB1C13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Met achtergrondruis </w:t>
            </w:r>
          </w:p>
          <w:p w14:paraId="3830D620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Normaal spreektempo</w:t>
            </w:r>
          </w:p>
          <w:p w14:paraId="44935F91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Natuurlijke intonatie </w:t>
            </w:r>
          </w:p>
          <w:p w14:paraId="64C624A0" w14:textId="77777777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Heldere uitspraak, duidelijke articulatie </w:t>
            </w:r>
          </w:p>
          <w:p w14:paraId="46F034EF" w14:textId="6C6C9F15" w:rsidR="002749CA" w:rsidRPr="002749CA" w:rsidRDefault="002749CA" w:rsidP="002749CA">
            <w:pPr>
              <w:pStyle w:val="Plattetekst"/>
              <w:rPr>
                <w:b w:val="0"/>
                <w:bCs w:val="0"/>
                <w:color w:val="auto"/>
                <w:highlight w:val="lightGray"/>
              </w:rPr>
            </w:pPr>
            <w:r w:rsidRPr="002749CA">
              <w:rPr>
                <w:b w:val="0"/>
                <w:bCs w:val="0"/>
                <w:color w:val="auto"/>
                <w:highlight w:val="lightGray"/>
              </w:rPr>
              <w:t>Met lichte afwijking ten opzichte van de standaardtaal</w:t>
            </w:r>
          </w:p>
        </w:tc>
        <w:tc>
          <w:tcPr>
            <w:tcW w:w="4665" w:type="dxa"/>
          </w:tcPr>
          <w:p w14:paraId="6D0D33FB" w14:textId="685DA1F4" w:rsidR="002749CA" w:rsidRPr="002749CA" w:rsidRDefault="002749CA" w:rsidP="0027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>
              <w:rPr>
                <w:highlight w:val="lightGray"/>
                <w:lang w:eastAsia="nl-BE"/>
              </w:rPr>
              <w:lastRenderedPageBreak/>
              <w:t xml:space="preserve">03.01 </w:t>
            </w:r>
            <w:r w:rsidRPr="002749CA">
              <w:rPr>
                <w:highlight w:val="lightGray"/>
                <w:lang w:eastAsia="nl-BE"/>
              </w:rPr>
              <w:t>De leerlingen bepalen het onderwerp, de hoofdgedachte en de hoofdpunten bij het doelgericht lezen en beluisteren van teksten.</w:t>
            </w:r>
          </w:p>
          <w:p w14:paraId="2E9002E5" w14:textId="77777777" w:rsidR="002749CA" w:rsidRPr="002749CA" w:rsidRDefault="002749CA" w:rsidP="002749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749CA">
              <w:rPr>
                <w:highlight w:val="lightGray"/>
                <w:lang w:eastAsia="nl-BE"/>
              </w:rPr>
              <w:t>Teksten in het Engels en in het Frans</w:t>
            </w:r>
          </w:p>
          <w:p w14:paraId="65CBD572" w14:textId="77777777" w:rsidR="002749CA" w:rsidRPr="002749CA" w:rsidRDefault="002749CA" w:rsidP="002749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749CA">
              <w:rPr>
                <w:highlight w:val="lightGray"/>
              </w:rPr>
              <w:t>Tekstkenmerken voor receptie:</w:t>
            </w:r>
          </w:p>
          <w:p w14:paraId="57C8507A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Tekststructuur met een beperkte mate van complexiteit </w:t>
            </w:r>
          </w:p>
          <w:p w14:paraId="3AC43EE6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Vrij grote en herkenbare samenhang </w:t>
            </w:r>
          </w:p>
          <w:p w14:paraId="15ADCA95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Hoofdzakelijk frequente woorden, woordcombinaties en vaste uitdrukkingen uit een beperkte waaier aan relevante thema’s binnen het persoonlijke, publieke, professionele en educatieve domein </w:t>
            </w:r>
          </w:p>
          <w:p w14:paraId="4741857A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 xml:space="preserve">Concrete tot vrij algemene inhoud </w:t>
            </w:r>
          </w:p>
          <w:p w14:paraId="37AA80DF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Niet al te hoge informatiedichtheid </w:t>
            </w:r>
          </w:p>
          <w:p w14:paraId="231EC5E7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Zinsbouw met een beperkte mate van complexiteit </w:t>
            </w:r>
          </w:p>
          <w:p w14:paraId="6E9AEF0E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Vrij korte en af en toe iets langere teksten </w:t>
            </w:r>
          </w:p>
          <w:p w14:paraId="48D1D882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Variatie aan tekstsoorten</w:t>
            </w:r>
          </w:p>
          <w:p w14:paraId="356BC6C6" w14:textId="77777777" w:rsidR="002749CA" w:rsidRPr="002749CA" w:rsidRDefault="002749CA" w:rsidP="002749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749CA">
              <w:rPr>
                <w:highlight w:val="lightGray"/>
              </w:rPr>
              <w:t>Bijkomend voor schriftelijke receptie:</w:t>
            </w:r>
          </w:p>
          <w:p w14:paraId="02B561B7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lastRenderedPageBreak/>
              <w:t xml:space="preserve">Vrij duidelijke lay-out </w:t>
            </w:r>
          </w:p>
          <w:p w14:paraId="03725D69" w14:textId="77777777" w:rsidR="002749CA" w:rsidRPr="002749CA" w:rsidRDefault="002749CA" w:rsidP="002749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749CA">
              <w:rPr>
                <w:highlight w:val="lightGray"/>
              </w:rPr>
              <w:t>Bijkomend voor mondelinge receptie:</w:t>
            </w:r>
          </w:p>
          <w:p w14:paraId="557633E7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Met een beperkte mate van achtergrondruis </w:t>
            </w:r>
          </w:p>
          <w:p w14:paraId="32B1FC93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Normaal spreektempo met weinig pauzes </w:t>
            </w:r>
          </w:p>
          <w:p w14:paraId="713371E2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Ondersteunende maar natuurlijke intonatie </w:t>
            </w:r>
          </w:p>
          <w:p w14:paraId="791D057C" w14:textId="77777777" w:rsid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Heldere uitspraak, duidelijke articulatie </w:t>
            </w:r>
          </w:p>
          <w:p w14:paraId="521EAE5F" w14:textId="51605EAD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highlight w:val="lightGray"/>
              </w:rPr>
              <w:t>Met lichte afwijking ten opzichte van de standaardtaal</w:t>
            </w:r>
            <w:r w:rsidRPr="002749CA">
              <w:rPr>
                <w:rFonts w:eastAsia="Times New Roman"/>
                <w:highlight w:val="lightGray"/>
                <w:lang w:eastAsia="nl-BE"/>
              </w:rPr>
              <w:t> </w:t>
            </w:r>
          </w:p>
        </w:tc>
        <w:tc>
          <w:tcPr>
            <w:tcW w:w="4665" w:type="dxa"/>
          </w:tcPr>
          <w:p w14:paraId="4D896447" w14:textId="7DE4AB25" w:rsidR="002749CA" w:rsidRPr="002749CA" w:rsidRDefault="002749CA" w:rsidP="0027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2749CA">
              <w:rPr>
                <w:highlight w:val="lightGray"/>
                <w:lang w:eastAsia="nl-BE"/>
              </w:rPr>
              <w:lastRenderedPageBreak/>
              <w:t>03.01 De leerlingen bepalen het onderwerp en de hoofdgedachte bij het doelgericht lezen en beluisteren van teksten.</w:t>
            </w:r>
          </w:p>
          <w:p w14:paraId="2AD8D6BB" w14:textId="77777777" w:rsidR="002749CA" w:rsidRPr="002749CA" w:rsidRDefault="002749CA" w:rsidP="002749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749CA">
              <w:rPr>
                <w:highlight w:val="lightGray"/>
                <w:lang w:eastAsia="nl-BE"/>
              </w:rPr>
              <w:t>Teksten in het Engels of in het Frans</w:t>
            </w:r>
          </w:p>
          <w:p w14:paraId="5BB27CBA" w14:textId="77777777" w:rsidR="002749CA" w:rsidRPr="002749CA" w:rsidRDefault="002749CA" w:rsidP="002749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749CA">
              <w:rPr>
                <w:highlight w:val="lightGray"/>
              </w:rPr>
              <w:t>Tekstkenmerken voor receptie:</w:t>
            </w:r>
          </w:p>
          <w:p w14:paraId="6967DFA2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Zeer eenvoudige, herkenbare tekststructuur</w:t>
            </w:r>
          </w:p>
          <w:p w14:paraId="50FB318D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Grote samenhang</w:t>
            </w:r>
          </w:p>
          <w:p w14:paraId="4FA8D70C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Hoofdzakelijk frequente woorden, woordcombinaties en vaste uitdrukkingen uit een beperkte waaier aan relevante thema’s  binnen het persoonlijke, publieke, educatieve en professionele domein</w:t>
            </w:r>
          </w:p>
          <w:p w14:paraId="1B4EC59F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 xml:space="preserve">Concrete of specifieke inhoud </w:t>
            </w:r>
          </w:p>
          <w:p w14:paraId="38002B92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Lage informatiedichtheid</w:t>
            </w:r>
          </w:p>
          <w:p w14:paraId="79944C76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Eenvoudige zinsbouw</w:t>
            </w:r>
          </w:p>
          <w:p w14:paraId="4946558F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Beperkte lengte</w:t>
            </w:r>
          </w:p>
          <w:p w14:paraId="2A4D312F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Variatie aan tekstsoorten</w:t>
            </w:r>
          </w:p>
          <w:p w14:paraId="6E649091" w14:textId="77777777" w:rsidR="002749CA" w:rsidRPr="002749CA" w:rsidRDefault="002749CA" w:rsidP="002749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749CA">
              <w:rPr>
                <w:highlight w:val="lightGray"/>
              </w:rPr>
              <w:t>Bijkomend voor schriftelijke receptie:</w:t>
            </w:r>
          </w:p>
          <w:p w14:paraId="230B093B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 xml:space="preserve">Duidelijke lay-out </w:t>
            </w:r>
          </w:p>
          <w:p w14:paraId="796DEE54" w14:textId="77777777" w:rsidR="002749CA" w:rsidRPr="002749CA" w:rsidRDefault="002749CA" w:rsidP="002749CA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2749CA">
              <w:rPr>
                <w:highlight w:val="lightGray"/>
              </w:rPr>
              <w:lastRenderedPageBreak/>
              <w:t>Bijkomend voor mondelinge receptie:</w:t>
            </w:r>
          </w:p>
          <w:p w14:paraId="095CFAD0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Weinig achtergrondruis</w:t>
            </w:r>
          </w:p>
          <w:p w14:paraId="4F0EBF6D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Normaal spreektempo met pauzes</w:t>
            </w:r>
          </w:p>
          <w:p w14:paraId="03D2857A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Ondersteunende maar natuurlijke intonatie</w:t>
            </w:r>
          </w:p>
          <w:p w14:paraId="3E575ABC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Heldere uitspraak, duidelijke articulatie</w:t>
            </w:r>
          </w:p>
          <w:p w14:paraId="3840A7BA" w14:textId="77777777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Met visuele ondersteuning</w:t>
            </w:r>
          </w:p>
          <w:p w14:paraId="3B28E613" w14:textId="236F64B6" w:rsidR="002749CA" w:rsidRPr="002749CA" w:rsidRDefault="002749CA" w:rsidP="002749CA">
            <w:pPr>
              <w:pStyle w:val="Platte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lightGray"/>
              </w:rPr>
            </w:pPr>
            <w:r w:rsidRPr="002749CA">
              <w:rPr>
                <w:color w:val="auto"/>
                <w:highlight w:val="lightGray"/>
              </w:rPr>
              <w:t>Met ondersteuning van non-verbaal gedrag</w:t>
            </w:r>
            <w:r w:rsidRPr="002749CA">
              <w:rPr>
                <w:rFonts w:eastAsia="Times New Roman"/>
                <w:color w:val="auto"/>
                <w:highlight w:val="lightGray"/>
                <w:lang w:eastAsia="nl-BE"/>
              </w:rPr>
              <w:t> </w:t>
            </w:r>
          </w:p>
        </w:tc>
      </w:tr>
      <w:tr w:rsidR="002C0DBF" w:rsidRPr="00FB5723" w14:paraId="11332CC4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00A9E7ED" w14:textId="77777777" w:rsidR="002C0DBF" w:rsidRPr="002749CA" w:rsidRDefault="002C0DBF" w:rsidP="002C0DBF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lastRenderedPageBreak/>
              <w:t>Sleutelcompetentie 4: digitale competentie en mediawijsheid</w:t>
            </w:r>
          </w:p>
        </w:tc>
      </w:tr>
      <w:tr w:rsidR="002C0DBF" w14:paraId="615F493B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0002C56" w14:textId="198A4666" w:rsidR="002C0DBF" w:rsidRPr="004C6552" w:rsidRDefault="002C0DBF" w:rsidP="002749CA">
            <w:pPr>
              <w:rPr>
                <w:b w:val="0"/>
                <w:bCs w:val="0"/>
                <w:color w:val="00A690"/>
                <w:lang w:eastAsia="nl-BE"/>
              </w:rPr>
            </w:pPr>
            <w:r w:rsidRPr="004C6552">
              <w:rPr>
                <w:b w:val="0"/>
                <w:bCs w:val="0"/>
                <w:color w:val="00A690"/>
                <w:lang w:eastAsia="nl-BE"/>
              </w:rPr>
              <w:t>04.0</w:t>
            </w:r>
            <w:r w:rsidR="002749CA" w:rsidRPr="004C6552">
              <w:rPr>
                <w:b w:val="0"/>
                <w:bCs w:val="0"/>
                <w:color w:val="00A690"/>
                <w:lang w:eastAsia="nl-BE"/>
              </w:rPr>
              <w:t>1</w:t>
            </w:r>
            <w:r w:rsidRPr="004C6552">
              <w:rPr>
                <w:b w:val="0"/>
                <w:bCs w:val="0"/>
                <w:color w:val="00A690"/>
                <w:lang w:eastAsia="nl-BE"/>
              </w:rPr>
              <w:t xml:space="preserve"> De leerlingen gebruiken doelgericht courante functionaliteiten van vergelijkbare toepassingen om digitale inhouden te creëren.</w:t>
            </w:r>
          </w:p>
        </w:tc>
        <w:tc>
          <w:tcPr>
            <w:tcW w:w="4665" w:type="dxa"/>
          </w:tcPr>
          <w:p w14:paraId="21B1890E" w14:textId="7AB320E6" w:rsidR="002C0DBF" w:rsidRPr="004C6552" w:rsidRDefault="002C0DBF" w:rsidP="0027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C6552">
              <w:rPr>
                <w:color w:val="00A690"/>
                <w:lang w:eastAsia="nl-BE"/>
              </w:rPr>
              <w:t>04.0</w:t>
            </w:r>
            <w:r w:rsidR="002749CA" w:rsidRPr="004C6552">
              <w:rPr>
                <w:color w:val="00A690"/>
                <w:lang w:eastAsia="nl-BE"/>
              </w:rPr>
              <w:t>1</w:t>
            </w:r>
            <w:r w:rsidRPr="004C6552">
              <w:rPr>
                <w:color w:val="00A690"/>
                <w:lang w:eastAsia="nl-BE"/>
              </w:rPr>
              <w:t xml:space="preserve"> De leerlingen gebruiken doelgericht courante functionaliteiten van vergelijkbare toepassingen om digitale inhouden te creëren.</w:t>
            </w:r>
          </w:p>
        </w:tc>
        <w:tc>
          <w:tcPr>
            <w:tcW w:w="4665" w:type="dxa"/>
          </w:tcPr>
          <w:p w14:paraId="32E39F33" w14:textId="368F886C" w:rsidR="002C0DBF" w:rsidRPr="004C6552" w:rsidRDefault="002C0DBF" w:rsidP="00274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C6552">
              <w:rPr>
                <w:color w:val="00A690"/>
                <w:lang w:eastAsia="nl-BE"/>
              </w:rPr>
              <w:t>04.0</w:t>
            </w:r>
            <w:r w:rsidR="004C6552" w:rsidRPr="004C6552">
              <w:rPr>
                <w:color w:val="00A690"/>
                <w:lang w:eastAsia="nl-BE"/>
              </w:rPr>
              <w:t>1</w:t>
            </w:r>
            <w:r w:rsidRPr="004C6552">
              <w:rPr>
                <w:color w:val="00A690"/>
                <w:lang w:eastAsia="nl-BE"/>
              </w:rPr>
              <w:t xml:space="preserve"> De leerlingen gebruiken doelgericht courante functionaliteiten van vergelijkbare toepassingen om digitale inhouden te creëren.</w:t>
            </w:r>
          </w:p>
        </w:tc>
      </w:tr>
      <w:tr w:rsidR="002C0DBF" w14:paraId="72E4B432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1F89573E" w14:textId="77777777" w:rsidR="002C0DBF" w:rsidRPr="002749CA" w:rsidRDefault="002C0DBF" w:rsidP="002C0DBF">
            <w:pPr>
              <w:rPr>
                <w:color w:val="FFFFFF" w:themeColor="background1"/>
                <w:lang w:eastAsia="nl-BE"/>
              </w:rPr>
            </w:pP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Sleutelcompetentie 5: sociaal-relationele competenties</w:t>
            </w:r>
          </w:p>
        </w:tc>
      </w:tr>
      <w:tr w:rsidR="002C0DBF" w14:paraId="5ADC0488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AE1D7BA" w14:textId="77777777" w:rsidR="002C0DBF" w:rsidRPr="004C6552" w:rsidRDefault="002C0DBF" w:rsidP="004C6552">
            <w:pPr>
              <w:rPr>
                <w:b w:val="0"/>
                <w:bCs w:val="0"/>
                <w:color w:val="00A690"/>
                <w:lang w:eastAsia="nl-BE"/>
              </w:rPr>
            </w:pPr>
            <w:r w:rsidRPr="004C6552">
              <w:rPr>
                <w:b w:val="0"/>
                <w:bCs w:val="0"/>
                <w:color w:val="00A690"/>
              </w:rPr>
              <w:t xml:space="preserve">05.01 De leerlingen gaan respectvol en constructief met anderen in interactie rekening houdend met elkaars grenzen. </w:t>
            </w:r>
          </w:p>
        </w:tc>
        <w:tc>
          <w:tcPr>
            <w:tcW w:w="4665" w:type="dxa"/>
          </w:tcPr>
          <w:p w14:paraId="551DD442" w14:textId="77777777" w:rsidR="002C0DBF" w:rsidRPr="004C6552" w:rsidRDefault="002C0DBF" w:rsidP="004C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C6552">
              <w:rPr>
                <w:color w:val="00A690"/>
              </w:rPr>
              <w:t>05.01 De leerlingen gaan respectvol en constructief met anderen in interactie rekening houdend met elkaars grenzen.</w:t>
            </w:r>
          </w:p>
        </w:tc>
        <w:tc>
          <w:tcPr>
            <w:tcW w:w="4665" w:type="dxa"/>
          </w:tcPr>
          <w:p w14:paraId="7464D212" w14:textId="77777777" w:rsidR="002C0DBF" w:rsidRPr="004C6552" w:rsidRDefault="002C0DBF" w:rsidP="004C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C6552">
              <w:rPr>
                <w:color w:val="00A690"/>
              </w:rPr>
              <w:t>05.01 De leerlingen gaan respectvol en constructief met anderen in interactie rekening houdend met elkaars grenzen.</w:t>
            </w:r>
          </w:p>
        </w:tc>
      </w:tr>
      <w:tr w:rsidR="002C0DBF" w14:paraId="2A86288E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</w:tcPr>
          <w:p w14:paraId="45A6C952" w14:textId="77777777" w:rsidR="002C0DBF" w:rsidRPr="002749CA" w:rsidRDefault="002C0DBF" w:rsidP="002C0DBF">
            <w:pPr>
              <w:rPr>
                <w:highlight w:val="lightGray"/>
                <w:lang w:eastAsia="nl-BE"/>
              </w:rPr>
            </w:pPr>
            <w:r w:rsidRPr="002749CA">
              <w:rPr>
                <w:rFonts w:cstheme="minorHAnsi"/>
                <w:sz w:val="32"/>
                <w:szCs w:val="32"/>
                <w:highlight w:val="lightGray"/>
              </w:rPr>
              <w:t>Sleutelcompetentie 6: competenties inzake wiskunde, exacte wetenschappen en technologie</w:t>
            </w:r>
          </w:p>
        </w:tc>
      </w:tr>
      <w:tr w:rsidR="002C0DBF" w:rsidRPr="00692B39" w14:paraId="4C01E665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77CE9A49" w14:textId="77777777" w:rsidR="002C0DBF" w:rsidRPr="002749CA" w:rsidRDefault="002C0DBF" w:rsidP="002C0DBF">
            <w:pPr>
              <w:rPr>
                <w:color w:val="FFFFFF" w:themeColor="background1"/>
                <w:lang w:eastAsia="nl-BE"/>
              </w:rPr>
            </w:pP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Sleutelcompetentie 7: burgerschapscompetenties met inbegrip van competenties inzake samenleven</w:t>
            </w:r>
          </w:p>
        </w:tc>
      </w:tr>
      <w:tr w:rsidR="002C0DBF" w14:paraId="4085CF8E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FF07E8A" w14:textId="77777777" w:rsidR="002C0DBF" w:rsidRPr="004C6552" w:rsidRDefault="002C0DBF" w:rsidP="004C6552">
            <w:pPr>
              <w:rPr>
                <w:b w:val="0"/>
                <w:bCs w:val="0"/>
                <w:color w:val="00A690"/>
                <w:lang w:eastAsia="nl-BE"/>
              </w:rPr>
            </w:pPr>
            <w:r w:rsidRPr="004C6552">
              <w:rPr>
                <w:b w:val="0"/>
                <w:bCs w:val="0"/>
                <w:color w:val="00A690"/>
                <w:lang w:val="nl"/>
              </w:rPr>
              <w:t>07.02 De leerlingen reflecteren over het relationele, gelaagde en dynamische karakter van identiteit.</w:t>
            </w:r>
          </w:p>
        </w:tc>
        <w:tc>
          <w:tcPr>
            <w:tcW w:w="4665" w:type="dxa"/>
          </w:tcPr>
          <w:p w14:paraId="483369C5" w14:textId="77777777" w:rsidR="002C0DBF" w:rsidRPr="004C6552" w:rsidRDefault="002C0DBF" w:rsidP="004C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C6552">
              <w:rPr>
                <w:color w:val="00A690"/>
                <w:lang w:val="nl"/>
              </w:rPr>
              <w:t>07.02 De leerlingen reflecteren over het relationele, gelaagde en dynamische karakter van identiteit.</w:t>
            </w:r>
          </w:p>
        </w:tc>
        <w:tc>
          <w:tcPr>
            <w:tcW w:w="4665" w:type="dxa"/>
          </w:tcPr>
          <w:p w14:paraId="776D8B4C" w14:textId="77777777" w:rsidR="002C0DBF" w:rsidRPr="004C6552" w:rsidRDefault="002C0DBF" w:rsidP="004C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C6552">
              <w:rPr>
                <w:color w:val="00A690"/>
                <w:lang w:val="nl"/>
              </w:rPr>
              <w:t>07.02 De leerlingen reflecteren over het relationele, gelaagde en dynamische karakter van identiteit.</w:t>
            </w:r>
          </w:p>
        </w:tc>
      </w:tr>
      <w:tr w:rsidR="002C0DBF" w14:paraId="4D049529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878589E" w14:textId="77777777" w:rsidR="002C0DBF" w:rsidRPr="004C6552" w:rsidRDefault="002C0DBF" w:rsidP="004C6552">
            <w:pPr>
              <w:rPr>
                <w:b w:val="0"/>
                <w:bCs w:val="0"/>
                <w:color w:val="00A690"/>
                <w:lang w:eastAsia="nl-BE"/>
              </w:rPr>
            </w:pPr>
            <w:r w:rsidRPr="004C6552">
              <w:rPr>
                <w:b w:val="0"/>
                <w:bCs w:val="0"/>
                <w:color w:val="00A690"/>
                <w:lang w:val="nl"/>
              </w:rPr>
              <w:t>07.03 De leerlingen lichten toe hoe verschillende vormen van diversiteit verrijkend en uitdagend zijn voor het samenleven.</w:t>
            </w:r>
          </w:p>
        </w:tc>
        <w:tc>
          <w:tcPr>
            <w:tcW w:w="4665" w:type="dxa"/>
          </w:tcPr>
          <w:p w14:paraId="6BECA406" w14:textId="77777777" w:rsidR="002C0DBF" w:rsidRPr="004C6552" w:rsidRDefault="002C0DBF" w:rsidP="004C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C6552">
              <w:rPr>
                <w:color w:val="00A690"/>
                <w:lang w:val="nl"/>
              </w:rPr>
              <w:t>07.03 De leerlingen lichten toe hoe verschillende vormen van diversiteit verrijkend en uitdagend zijn voor het samenleven.</w:t>
            </w:r>
          </w:p>
        </w:tc>
        <w:tc>
          <w:tcPr>
            <w:tcW w:w="4665" w:type="dxa"/>
          </w:tcPr>
          <w:p w14:paraId="705D7955" w14:textId="77777777" w:rsidR="002C0DBF" w:rsidRPr="004C6552" w:rsidRDefault="002C0DBF" w:rsidP="004C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C6552">
              <w:rPr>
                <w:color w:val="00A690"/>
                <w:lang w:val="nl"/>
              </w:rPr>
              <w:t>07.03 De leerlingen lichten toe hoe verschillende vormen van diversiteit verrijkend en uitdagend zijn voor het samenleven.</w:t>
            </w:r>
          </w:p>
        </w:tc>
      </w:tr>
      <w:tr w:rsidR="002C0DBF" w14:paraId="2EB7B89D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43DB134C" w14:textId="77777777" w:rsidR="002C0DBF" w:rsidRPr="004C6552" w:rsidRDefault="002C0DBF" w:rsidP="004C6552">
            <w:pPr>
              <w:rPr>
                <w:b w:val="0"/>
                <w:bCs w:val="0"/>
                <w:color w:val="00A690"/>
                <w:lang w:eastAsia="nl-BE"/>
              </w:rPr>
            </w:pPr>
            <w:r w:rsidRPr="004C6552">
              <w:rPr>
                <w:b w:val="0"/>
                <w:bCs w:val="0"/>
                <w:color w:val="00A690"/>
                <w:lang w:val="nl"/>
              </w:rPr>
              <w:t>07.04 De leerlingen gaan geïnformeerd, beargumenteerd en constructief in dialoog over maatschappelijke thema’s.</w:t>
            </w:r>
          </w:p>
        </w:tc>
        <w:tc>
          <w:tcPr>
            <w:tcW w:w="4665" w:type="dxa"/>
          </w:tcPr>
          <w:p w14:paraId="46801670" w14:textId="77777777" w:rsidR="002C0DBF" w:rsidRPr="004C6552" w:rsidRDefault="002C0DBF" w:rsidP="004C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C6552">
              <w:rPr>
                <w:color w:val="00A690"/>
                <w:lang w:val="nl"/>
              </w:rPr>
              <w:t>07.04 De leerlingen gaan geïnformeerd, beargumenteerd en constructief in dialoog over maatschappelijke thema’s.</w:t>
            </w:r>
          </w:p>
        </w:tc>
        <w:tc>
          <w:tcPr>
            <w:tcW w:w="4665" w:type="dxa"/>
          </w:tcPr>
          <w:p w14:paraId="3AE999A2" w14:textId="77777777" w:rsidR="002C0DBF" w:rsidRPr="004C6552" w:rsidRDefault="002C0DBF" w:rsidP="004C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C6552">
              <w:rPr>
                <w:color w:val="00A690"/>
                <w:lang w:val="nl"/>
              </w:rPr>
              <w:t>07.04 De leerlingen gaan geïnformeerd, beargumenteerd en constructief in dialoog over maatschappelijke thema’s.</w:t>
            </w:r>
          </w:p>
        </w:tc>
      </w:tr>
      <w:tr w:rsidR="002C0DBF" w14:paraId="75FF0394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593233ED" w14:textId="77777777" w:rsidR="002C0DBF" w:rsidRPr="002749CA" w:rsidRDefault="002C0DBF" w:rsidP="002C0DBF">
            <w:pPr>
              <w:rPr>
                <w:color w:val="FFFFFF" w:themeColor="background1"/>
                <w:lang w:eastAsia="nl-BE"/>
              </w:rPr>
            </w:pP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Sleutelcompetentie 8: competenties met betrekking tot historisch bewustzijn</w:t>
            </w:r>
          </w:p>
        </w:tc>
      </w:tr>
      <w:tr w:rsidR="002C0DBF" w14:paraId="1EC84673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533947F7" w14:textId="5E37E66A" w:rsidR="002C0DBF" w:rsidRPr="004C6552" w:rsidRDefault="004C6552" w:rsidP="004C6552">
            <w:pPr>
              <w:rPr>
                <w:b w:val="0"/>
                <w:bCs w:val="0"/>
                <w:lang w:eastAsia="nl-BE"/>
              </w:rPr>
            </w:pPr>
            <w:r>
              <w:rPr>
                <w:b w:val="0"/>
                <w:bCs w:val="0"/>
                <w:color w:val="00A690"/>
              </w:rPr>
              <w:lastRenderedPageBreak/>
              <w:t xml:space="preserve">08.02 </w:t>
            </w:r>
            <w:r w:rsidRPr="004C6552">
              <w:rPr>
                <w:b w:val="0"/>
                <w:bCs w:val="0"/>
                <w:color w:val="00A690"/>
              </w:rPr>
              <w:t>De leerlingen lichten verbanden toe tussen de maatschappelijke domeinen voor westerse en niet-westerse samenlevingen uit de moderne en de hedendaagse tijd.</w:t>
            </w:r>
          </w:p>
        </w:tc>
        <w:tc>
          <w:tcPr>
            <w:tcW w:w="4665" w:type="dxa"/>
          </w:tcPr>
          <w:p w14:paraId="578AAAAB" w14:textId="6B7229E9" w:rsidR="002C0DBF" w:rsidRPr="001305E3" w:rsidRDefault="004C6552" w:rsidP="004C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>
              <w:rPr>
                <w:color w:val="00A690"/>
              </w:rPr>
              <w:t xml:space="preserve">08.02 </w:t>
            </w:r>
            <w:r w:rsidRPr="004C6552">
              <w:rPr>
                <w:color w:val="00A690"/>
              </w:rPr>
              <w:t>De leerlingen lichten verbanden toe tussen de maatschappelijke domeinen voor westerse en niet-westerse samenlevingen uit de moderne en de hedendaagse tijd.</w:t>
            </w:r>
          </w:p>
        </w:tc>
        <w:tc>
          <w:tcPr>
            <w:tcW w:w="4665" w:type="dxa"/>
          </w:tcPr>
          <w:p w14:paraId="7DC23716" w14:textId="77777777" w:rsidR="002C0DBF" w:rsidRPr="00692B39" w:rsidRDefault="002C0DBF" w:rsidP="002C0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</w:tr>
      <w:tr w:rsidR="002C0DBF" w14:paraId="46BF7308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04435C35" w14:textId="294131A4" w:rsidR="002C0DBF" w:rsidRPr="001305E3" w:rsidRDefault="002C0DBF" w:rsidP="004C6552">
            <w:pPr>
              <w:rPr>
                <w:b w:val="0"/>
                <w:bCs w:val="0"/>
                <w:lang w:eastAsia="nl-BE"/>
              </w:rPr>
            </w:pPr>
            <w:r w:rsidRPr="004C6552">
              <w:rPr>
                <w:b w:val="0"/>
                <w:bCs w:val="0"/>
                <w:color w:val="00A690"/>
              </w:rPr>
              <w:t>08.03</w:t>
            </w:r>
            <w:r w:rsidR="004C6552" w:rsidRPr="004C6552">
              <w:rPr>
                <w:color w:val="00A690"/>
              </w:rPr>
              <w:t xml:space="preserve"> </w:t>
            </w:r>
            <w:r w:rsidR="004C6552" w:rsidRPr="004C6552">
              <w:rPr>
                <w:b w:val="0"/>
                <w:bCs w:val="0"/>
                <w:color w:val="00A690"/>
              </w:rPr>
              <w:t>De leerlingen lichten kenmerken toe van interculturele contacten tussen westerse en niet-westerse samenlevingen uit de moderne en de hedendaagse tijd.</w:t>
            </w:r>
          </w:p>
        </w:tc>
        <w:tc>
          <w:tcPr>
            <w:tcW w:w="4665" w:type="dxa"/>
          </w:tcPr>
          <w:p w14:paraId="27351A19" w14:textId="68460C75" w:rsidR="002C0DBF" w:rsidRPr="001305E3" w:rsidRDefault="002C0DBF" w:rsidP="004C6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4C6552">
              <w:rPr>
                <w:color w:val="00A690"/>
              </w:rPr>
              <w:t xml:space="preserve">08.03 </w:t>
            </w:r>
            <w:r w:rsidR="004C6552" w:rsidRPr="004C6552">
              <w:rPr>
                <w:color w:val="00A690"/>
              </w:rPr>
              <w:t>De leerlingen lichten kenmerken toe van interculturele contacten tussen westerse en niet-westerse samenlevingen uit de moderne en de hedendaagse tijd.</w:t>
            </w:r>
          </w:p>
        </w:tc>
        <w:tc>
          <w:tcPr>
            <w:tcW w:w="4665" w:type="dxa"/>
          </w:tcPr>
          <w:p w14:paraId="3B36F771" w14:textId="77777777" w:rsidR="002C0DBF" w:rsidRPr="00692B39" w:rsidRDefault="002C0DBF" w:rsidP="002C0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</w:tr>
      <w:tr w:rsidR="002C0DBF" w14:paraId="6BE26DD0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39ACD099" w14:textId="77777777" w:rsidR="002C0DBF" w:rsidRPr="008936DF" w:rsidRDefault="002C0DBF" w:rsidP="008936DF">
            <w:pPr>
              <w:rPr>
                <w:b w:val="0"/>
                <w:bCs w:val="0"/>
                <w:highlight w:val="lightGray"/>
                <w:lang w:eastAsia="nl-BE"/>
              </w:rPr>
            </w:pPr>
            <w:r w:rsidRPr="008936DF">
              <w:rPr>
                <w:b w:val="0"/>
                <w:bCs w:val="0"/>
                <w:highlight w:val="lightGray"/>
              </w:rPr>
              <w:t>08.04 De leerlingen vergelijken kenmerken van bestudeerde samenlevingen in eenzelfde periode en tussen periodes.</w:t>
            </w:r>
          </w:p>
        </w:tc>
        <w:tc>
          <w:tcPr>
            <w:tcW w:w="4665" w:type="dxa"/>
          </w:tcPr>
          <w:p w14:paraId="35CB5D7E" w14:textId="77777777" w:rsidR="002C0DBF" w:rsidRPr="008936DF" w:rsidRDefault="002C0DBF" w:rsidP="00893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8936DF">
              <w:rPr>
                <w:highlight w:val="lightGray"/>
              </w:rPr>
              <w:t>08.04 De leerlingen vergelijken kenmerken van bestudeerde samenlevingen in eenzelfde periode en tussen periodes.</w:t>
            </w:r>
          </w:p>
        </w:tc>
        <w:tc>
          <w:tcPr>
            <w:tcW w:w="4665" w:type="dxa"/>
          </w:tcPr>
          <w:p w14:paraId="55CE716E" w14:textId="6258DEDC" w:rsidR="002C0DBF" w:rsidRPr="00692B39" w:rsidRDefault="002C0DBF" w:rsidP="002C0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</w:tr>
      <w:tr w:rsidR="002C0DBF" w14:paraId="7EA98831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89BB122" w14:textId="77777777" w:rsidR="002C0DBF" w:rsidRPr="008936DF" w:rsidRDefault="002C0DBF" w:rsidP="008936DF">
            <w:pPr>
              <w:rPr>
                <w:b w:val="0"/>
                <w:bCs w:val="0"/>
                <w:highlight w:val="lightGray"/>
                <w:lang w:eastAsia="nl-BE"/>
              </w:rPr>
            </w:pPr>
            <w:r w:rsidRPr="008936DF">
              <w:rPr>
                <w:b w:val="0"/>
                <w:bCs w:val="0"/>
                <w:highlight w:val="lightGray"/>
              </w:rPr>
              <w:t>08.09 De leerlingen analyseren de invloed van de eigen standplaatsgebondenheid en die van anderen op historische beeldvorming met betrekking tot de bestudeerde periodes.</w:t>
            </w:r>
          </w:p>
        </w:tc>
        <w:tc>
          <w:tcPr>
            <w:tcW w:w="4665" w:type="dxa"/>
          </w:tcPr>
          <w:p w14:paraId="37E746D6" w14:textId="77777777" w:rsidR="002C0DBF" w:rsidRPr="008936DF" w:rsidRDefault="002C0DBF" w:rsidP="00893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8936DF">
              <w:rPr>
                <w:highlight w:val="lightGray"/>
              </w:rPr>
              <w:t>08.09 De leerlingen analyseren de invloed van de eigen standplaatsgebondenheid en die van anderen op historische beeldvorming met betrekking tot de bestudeerde periodes.</w:t>
            </w:r>
          </w:p>
        </w:tc>
        <w:tc>
          <w:tcPr>
            <w:tcW w:w="4665" w:type="dxa"/>
          </w:tcPr>
          <w:p w14:paraId="3E953F48" w14:textId="77777777" w:rsidR="002C0DBF" w:rsidRPr="00692B39" w:rsidRDefault="002C0DBF" w:rsidP="002C0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</w:tr>
      <w:tr w:rsidR="002C0DBF" w:rsidRPr="00692B39" w14:paraId="09416C7E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48DAB43D" w14:textId="77777777" w:rsidR="002C0DBF" w:rsidRPr="002749CA" w:rsidRDefault="002C0DBF" w:rsidP="002C0DBF">
            <w:pPr>
              <w:rPr>
                <w:color w:val="FFFFFF" w:themeColor="background1"/>
                <w:lang w:eastAsia="nl-BE"/>
              </w:rPr>
            </w:pP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Sleutelcompetentie 9: competenties met betrekking tot ruimtelijk bewustzijn</w:t>
            </w:r>
          </w:p>
        </w:tc>
      </w:tr>
      <w:tr w:rsidR="002C0DBF" w14:paraId="5D19185B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DEBD991" w14:textId="0C3D2A04" w:rsidR="002C0DBF" w:rsidRPr="00A42EE3" w:rsidRDefault="002C0DBF" w:rsidP="002C0DBF">
            <w:pPr>
              <w:jc w:val="center"/>
              <w:rPr>
                <w:b w:val="0"/>
                <w:bCs w:val="0"/>
                <w:lang w:eastAsia="nl-BE"/>
              </w:rPr>
            </w:pPr>
          </w:p>
        </w:tc>
        <w:tc>
          <w:tcPr>
            <w:tcW w:w="4665" w:type="dxa"/>
          </w:tcPr>
          <w:p w14:paraId="4C066791" w14:textId="47127695" w:rsidR="002C0DBF" w:rsidRPr="00692B39" w:rsidRDefault="002C0DBF" w:rsidP="002C0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  <w:tc>
          <w:tcPr>
            <w:tcW w:w="4665" w:type="dxa"/>
          </w:tcPr>
          <w:p w14:paraId="2CC001FD" w14:textId="1B2E6BDD" w:rsidR="002C0DBF" w:rsidRPr="008936DF" w:rsidRDefault="008936DF" w:rsidP="00893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>
              <w:rPr>
                <w:rStyle w:val="normaltextrun"/>
                <w:highlight w:val="lightGray"/>
              </w:rPr>
              <w:t xml:space="preserve">09.01 </w:t>
            </w:r>
            <w:r w:rsidRPr="008936DF">
              <w:rPr>
                <w:rStyle w:val="normaltextrun"/>
                <w:highlight w:val="lightGray"/>
              </w:rPr>
              <w:t>De leerlingen illustreren acties die een duurzaam ruimtegebruik mogelijk maken.</w:t>
            </w:r>
          </w:p>
        </w:tc>
      </w:tr>
      <w:tr w:rsidR="002C0DBF" w14:paraId="4FA7121F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26C845E8" w14:textId="1A61EC46" w:rsidR="002C0DBF" w:rsidRPr="008936DF" w:rsidRDefault="008936DF" w:rsidP="008936DF">
            <w:pPr>
              <w:rPr>
                <w:b w:val="0"/>
                <w:bCs w:val="0"/>
                <w:lang w:eastAsia="nl-BE"/>
              </w:rPr>
            </w:pPr>
            <w:r>
              <w:rPr>
                <w:b w:val="0"/>
                <w:bCs w:val="0"/>
                <w:highlight w:val="lightGray"/>
              </w:rPr>
              <w:t xml:space="preserve">09.07 </w:t>
            </w:r>
            <w:r w:rsidRPr="008936DF">
              <w:rPr>
                <w:b w:val="0"/>
                <w:bCs w:val="0"/>
                <w:highlight w:val="lightGray"/>
              </w:rPr>
              <w:t>De leerlingen reflecteren over mogelijke maatregelen met betrekking tot klimaatverandering.</w:t>
            </w:r>
          </w:p>
        </w:tc>
        <w:tc>
          <w:tcPr>
            <w:tcW w:w="4665" w:type="dxa"/>
          </w:tcPr>
          <w:p w14:paraId="6C2EAFDE" w14:textId="6E85F18F" w:rsidR="002C0DBF" w:rsidRPr="00692B39" w:rsidRDefault="008936DF" w:rsidP="00893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>
              <w:rPr>
                <w:highlight w:val="lightGray"/>
              </w:rPr>
              <w:t xml:space="preserve">09.07 </w:t>
            </w:r>
            <w:r w:rsidRPr="008936DF">
              <w:rPr>
                <w:highlight w:val="lightGray"/>
              </w:rPr>
              <w:t>De leerlingen reflecteren over mogelijke maatregelen met betrekking tot klimaatverandering.</w:t>
            </w:r>
          </w:p>
        </w:tc>
        <w:tc>
          <w:tcPr>
            <w:tcW w:w="4665" w:type="dxa"/>
          </w:tcPr>
          <w:p w14:paraId="561DC8A4" w14:textId="617EBA95" w:rsidR="002C0DBF" w:rsidRPr="00692B39" w:rsidRDefault="002C0DBF" w:rsidP="002C0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</w:tc>
      </w:tr>
      <w:tr w:rsidR="002C0DBF" w:rsidRPr="00692B39" w14:paraId="588F29B2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576F013B" w14:textId="77777777" w:rsidR="002C0DBF" w:rsidRPr="002749CA" w:rsidRDefault="002C0DBF" w:rsidP="002C0DBF">
            <w:pPr>
              <w:rPr>
                <w:color w:val="FFFFFF" w:themeColor="background1"/>
                <w:lang w:eastAsia="nl-BE"/>
              </w:rPr>
            </w:pP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Sleutelcompetentie 10: competenties inzake duurzaamheid</w:t>
            </w:r>
          </w:p>
        </w:tc>
      </w:tr>
      <w:tr w:rsidR="002C0DBF" w:rsidRPr="00692B39" w14:paraId="2895D3D2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073F75C6" w14:textId="77777777" w:rsidR="002C0DBF" w:rsidRPr="002749CA" w:rsidRDefault="002C0DBF" w:rsidP="002C0DBF">
            <w:pPr>
              <w:rPr>
                <w:color w:val="FFFFFF" w:themeColor="background1"/>
                <w:lang w:eastAsia="nl-BE"/>
              </w:rPr>
            </w:pP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Sleutelcompetentie 11: financiële en economische competenties</w:t>
            </w:r>
          </w:p>
        </w:tc>
      </w:tr>
      <w:tr w:rsidR="008936DF" w:rsidRPr="00692B39" w14:paraId="6E465035" w14:textId="77777777" w:rsidTr="00485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shd w:val="clear" w:color="auto" w:fill="FFFFFF" w:themeFill="background1"/>
          </w:tcPr>
          <w:p w14:paraId="3379255B" w14:textId="2E4FD1B4" w:rsidR="008936DF" w:rsidRPr="008936DF" w:rsidRDefault="008936DF" w:rsidP="008936DF">
            <w:pPr>
              <w:rPr>
                <w:rFonts w:cstheme="minorHAnsi"/>
                <w:b w:val="0"/>
                <w:bCs w:val="0"/>
                <w:color w:val="FFFFFF" w:themeColor="background1"/>
                <w:sz w:val="32"/>
                <w:szCs w:val="32"/>
              </w:rPr>
            </w:pPr>
            <w:r>
              <w:rPr>
                <w:rFonts w:eastAsia="Times New Roman"/>
                <w:b w:val="0"/>
                <w:bCs w:val="0"/>
                <w:highlight w:val="lightGray"/>
                <w:lang w:eastAsia="nl-BE"/>
              </w:rPr>
              <w:t xml:space="preserve">11.06 </w:t>
            </w:r>
            <w:r w:rsidRPr="008936DF">
              <w:rPr>
                <w:rFonts w:eastAsia="Times New Roman"/>
                <w:b w:val="0"/>
                <w:bCs w:val="0"/>
                <w:highlight w:val="lightGray"/>
                <w:lang w:eastAsia="nl-BE"/>
              </w:rPr>
              <w:t>De leerlingen lichten toe hoe de overheid via inkomsten en uitgaven een impact heeft op de samenleving en ongelijkheid tracht te beperken.</w:t>
            </w:r>
          </w:p>
        </w:tc>
        <w:tc>
          <w:tcPr>
            <w:tcW w:w="4665" w:type="dxa"/>
            <w:shd w:val="clear" w:color="auto" w:fill="FFFFFF" w:themeFill="background1"/>
          </w:tcPr>
          <w:p w14:paraId="499AE416" w14:textId="0B869AB8" w:rsidR="008936DF" w:rsidRPr="008936DF" w:rsidRDefault="008936DF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highlight w:val="lightGray"/>
              </w:rPr>
            </w:pPr>
            <w:r>
              <w:rPr>
                <w:rFonts w:eastAsia="Times New Roman"/>
                <w:highlight w:val="lightGray"/>
                <w:lang w:eastAsia="nl-BE"/>
              </w:rPr>
              <w:t xml:space="preserve">11.06 </w:t>
            </w:r>
            <w:r w:rsidRPr="008936DF">
              <w:rPr>
                <w:rFonts w:eastAsia="Times New Roman"/>
                <w:highlight w:val="lightGray"/>
                <w:lang w:eastAsia="nl-BE"/>
              </w:rPr>
              <w:t>De leerlingen lichten toe hoe de overheid via inkomsten en uitgaven een impact heeft op de samenleving en ongelijkheid tracht te beperken.</w:t>
            </w:r>
          </w:p>
        </w:tc>
        <w:tc>
          <w:tcPr>
            <w:tcW w:w="4665" w:type="dxa"/>
            <w:shd w:val="clear" w:color="auto" w:fill="FFFFFF" w:themeFill="background1"/>
          </w:tcPr>
          <w:p w14:paraId="326F2E0C" w14:textId="7C57DE7A" w:rsidR="008936DF" w:rsidRPr="008936DF" w:rsidRDefault="008936DF" w:rsidP="002C0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32"/>
                <w:szCs w:val="32"/>
                <w:highlight w:val="lightGray"/>
              </w:rPr>
            </w:pPr>
            <w:r>
              <w:rPr>
                <w:rFonts w:eastAsia="Times New Roman"/>
                <w:highlight w:val="lightGray"/>
                <w:lang w:eastAsia="nl-BE"/>
              </w:rPr>
              <w:t xml:space="preserve">11.05 </w:t>
            </w:r>
            <w:r w:rsidRPr="008936DF">
              <w:rPr>
                <w:rFonts w:eastAsia="Times New Roman"/>
                <w:highlight w:val="lightGray"/>
                <w:lang w:eastAsia="nl-BE"/>
              </w:rPr>
              <w:t>De leerlingen lichten toe hoe de overheid via inkomsten en uitgaven een impact heeft op de samenleving en ongelijkheid tracht te beperken.</w:t>
            </w:r>
          </w:p>
        </w:tc>
      </w:tr>
      <w:tr w:rsidR="002C0DBF" w:rsidRPr="00692B39" w14:paraId="719108E5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FFFFFF" w:themeFill="background1"/>
          </w:tcPr>
          <w:p w14:paraId="16EBDD2F" w14:textId="77777777" w:rsidR="002C0DBF" w:rsidRPr="00692B39" w:rsidRDefault="002C0DBF" w:rsidP="002C0DBF">
            <w:pPr>
              <w:rPr>
                <w:lang w:eastAsia="nl-BE"/>
              </w:rPr>
            </w:pPr>
            <w:r w:rsidRPr="002749CA">
              <w:rPr>
                <w:rFonts w:cstheme="minorHAnsi"/>
                <w:sz w:val="32"/>
                <w:szCs w:val="32"/>
                <w:highlight w:val="lightGray"/>
              </w:rPr>
              <w:t>Sleutelcompetentie 12: juridische competenties</w:t>
            </w:r>
          </w:p>
        </w:tc>
      </w:tr>
      <w:tr w:rsidR="002C0DBF" w14:paraId="376D059D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640F3B91" w14:textId="2424146A" w:rsidR="002C0DBF" w:rsidRPr="00692B39" w:rsidRDefault="002C0DBF" w:rsidP="002C0DBF">
            <w:pPr>
              <w:rPr>
                <w:lang w:eastAsia="nl-BE"/>
              </w:rPr>
            </w:pP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Sleutelcompetentie 13: leercompetenties met inbegrip van </w:t>
            </w:r>
            <w:proofErr w:type="spellStart"/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on</w:t>
            </w:r>
            <w:r w:rsidR="008936DF">
              <w:rPr>
                <w:rFonts w:cstheme="minorHAnsi"/>
                <w:color w:val="FFFFFF" w:themeColor="background1"/>
                <w:sz w:val="32"/>
                <w:szCs w:val="32"/>
              </w:rPr>
              <w:t>d</w:t>
            </w: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erzoekscompetenties</w:t>
            </w:r>
            <w:proofErr w:type="spellEnd"/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, </w:t>
            </w:r>
            <w:proofErr w:type="spellStart"/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innovatiedenken</w:t>
            </w:r>
            <w:proofErr w:type="spellEnd"/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, creativiteit, probleemoplossend en kritisch denken, systeemdenken, informatieverwerking en samenwerken</w:t>
            </w:r>
          </w:p>
        </w:tc>
      </w:tr>
      <w:tr w:rsidR="002C0DBF" w14:paraId="08D8B7AB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6C7D2D00" w14:textId="77777777" w:rsidR="002C0DBF" w:rsidRPr="008936DF" w:rsidRDefault="002C0DBF" w:rsidP="002C0DBF">
            <w:pPr>
              <w:jc w:val="center"/>
              <w:rPr>
                <w:b w:val="0"/>
                <w:bCs w:val="0"/>
                <w:highlight w:val="lightGray"/>
                <w:lang w:eastAsia="nl-BE"/>
              </w:rPr>
            </w:pPr>
            <w:r w:rsidRPr="008936DF">
              <w:rPr>
                <w:b w:val="0"/>
                <w:bCs w:val="0"/>
                <w:highlight w:val="lightGray"/>
              </w:rPr>
              <w:lastRenderedPageBreak/>
              <w:t>13.03 De leerlingen gebruiken school- en vaktaal.</w:t>
            </w:r>
          </w:p>
        </w:tc>
        <w:tc>
          <w:tcPr>
            <w:tcW w:w="4665" w:type="dxa"/>
          </w:tcPr>
          <w:p w14:paraId="19345875" w14:textId="77777777" w:rsidR="002C0DBF" w:rsidRPr="008936DF" w:rsidRDefault="002C0DBF" w:rsidP="002C0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8936DF">
              <w:rPr>
                <w:highlight w:val="lightGray"/>
              </w:rPr>
              <w:t>13.03 De leerlingen gebruiken school- en vaktaal.</w:t>
            </w:r>
          </w:p>
        </w:tc>
        <w:tc>
          <w:tcPr>
            <w:tcW w:w="4665" w:type="dxa"/>
          </w:tcPr>
          <w:p w14:paraId="083232EF" w14:textId="77777777" w:rsidR="002C0DBF" w:rsidRPr="008936DF" w:rsidRDefault="002C0DBF" w:rsidP="002C0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  <w:lang w:eastAsia="nl-BE"/>
              </w:rPr>
            </w:pPr>
            <w:r w:rsidRPr="008936DF">
              <w:rPr>
                <w:highlight w:val="lightGray"/>
              </w:rPr>
              <w:t>13.03 De leerlingen gebruiken school- en vaktaal.</w:t>
            </w:r>
          </w:p>
        </w:tc>
      </w:tr>
      <w:tr w:rsidR="002C0DBF" w14:paraId="6C0A7F6D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D0AE17A" w14:textId="77777777" w:rsidR="002C0DBF" w:rsidRPr="00421FF8" w:rsidRDefault="002C0DBF" w:rsidP="00421FF8">
            <w:pPr>
              <w:rPr>
                <w:b w:val="0"/>
                <w:bCs w:val="0"/>
                <w:color w:val="00A690"/>
                <w:lang w:eastAsia="nl-BE"/>
              </w:rPr>
            </w:pPr>
            <w:r w:rsidRPr="00421FF8">
              <w:rPr>
                <w:b w:val="0"/>
                <w:bCs w:val="0"/>
                <w:color w:val="00A690"/>
              </w:rPr>
              <w:t>13.04 De leerlingen zoeken doelgericht informatie in diverse bronnen en verwerken die op een kritische en systematische manier.</w:t>
            </w:r>
          </w:p>
        </w:tc>
        <w:tc>
          <w:tcPr>
            <w:tcW w:w="4665" w:type="dxa"/>
          </w:tcPr>
          <w:p w14:paraId="2578F4AA" w14:textId="77777777" w:rsidR="002C0DBF" w:rsidRPr="00421FF8" w:rsidRDefault="002C0DBF" w:rsidP="0042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21FF8">
              <w:rPr>
                <w:color w:val="00A690"/>
              </w:rPr>
              <w:t>13.04 De leerlingen zoeken doelgericht informatie in diverse bronnen en verwerken die op een kritische en systematische manier.</w:t>
            </w:r>
          </w:p>
        </w:tc>
        <w:tc>
          <w:tcPr>
            <w:tcW w:w="4665" w:type="dxa"/>
          </w:tcPr>
          <w:p w14:paraId="2C4EF49A" w14:textId="77777777" w:rsidR="002C0DBF" w:rsidRPr="00421FF8" w:rsidRDefault="002C0DBF" w:rsidP="0042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21FF8">
              <w:rPr>
                <w:color w:val="00A690"/>
              </w:rPr>
              <w:t>13.04 De leerlingen zoeken doelgericht informatie in diverse bronnen en verwerken die op een kritische en systematische manier.</w:t>
            </w:r>
          </w:p>
        </w:tc>
      </w:tr>
      <w:tr w:rsidR="002C0DBF" w14:paraId="2056118E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69C75D60" w14:textId="77777777" w:rsidR="002C0DBF" w:rsidRPr="002749CA" w:rsidRDefault="002C0DBF" w:rsidP="002C0DBF">
            <w:pPr>
              <w:rPr>
                <w:color w:val="FFFFFF" w:themeColor="background1"/>
                <w:lang w:eastAsia="nl-BE"/>
              </w:rPr>
            </w:pP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Sleutelcompetentie 14: zelfbewustzijn en zelfexpressie, zelfsturing en wendbaarheid</w:t>
            </w:r>
          </w:p>
        </w:tc>
      </w:tr>
      <w:tr w:rsidR="002C0DBF" w14:paraId="21957F49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3"/>
            <w:shd w:val="clear" w:color="auto" w:fill="00A690"/>
          </w:tcPr>
          <w:p w14:paraId="20EC3AB9" w14:textId="77777777" w:rsidR="002C0DBF" w:rsidRPr="002749CA" w:rsidRDefault="002C0DBF" w:rsidP="002C0DBF">
            <w:pPr>
              <w:rPr>
                <w:color w:val="FFFFFF" w:themeColor="background1"/>
                <w:lang w:eastAsia="nl-BE"/>
              </w:rPr>
            </w:pPr>
            <w:r w:rsidRPr="002749CA">
              <w:rPr>
                <w:rFonts w:cstheme="minorHAnsi"/>
                <w:color w:val="FFFFFF" w:themeColor="background1"/>
                <w:sz w:val="32"/>
                <w:szCs w:val="32"/>
              </w:rPr>
              <w:t>Sleutelcompetentie 15: ontwikkeling van initiatief, ondernemingszin en loopbaancompetenties</w:t>
            </w:r>
          </w:p>
        </w:tc>
      </w:tr>
      <w:tr w:rsidR="002C0DBF" w14:paraId="7BC2BF77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F40D035" w14:textId="77777777" w:rsidR="002C0DBF" w:rsidRPr="00421FF8" w:rsidRDefault="002C0DBF" w:rsidP="00421FF8">
            <w:pPr>
              <w:rPr>
                <w:b w:val="0"/>
                <w:bCs w:val="0"/>
                <w:color w:val="00A690"/>
                <w:lang w:eastAsia="nl-BE"/>
              </w:rPr>
            </w:pPr>
            <w:r w:rsidRPr="00421FF8">
              <w:rPr>
                <w:b w:val="0"/>
                <w:bCs w:val="0"/>
                <w:color w:val="00A690"/>
              </w:rPr>
              <w:t>15.01 De leerlingen doorlopen bewust hun studie- of beroepskeuzeproces.</w:t>
            </w:r>
          </w:p>
        </w:tc>
        <w:tc>
          <w:tcPr>
            <w:tcW w:w="4665" w:type="dxa"/>
          </w:tcPr>
          <w:p w14:paraId="74808666" w14:textId="77777777" w:rsidR="002C0DBF" w:rsidRPr="00421FF8" w:rsidRDefault="002C0DBF" w:rsidP="0042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21FF8">
              <w:rPr>
                <w:color w:val="00A690"/>
              </w:rPr>
              <w:t>15.01 De leerlingen doorlopen bewust hun studie- of beroepskeuzeproces.</w:t>
            </w:r>
          </w:p>
        </w:tc>
        <w:tc>
          <w:tcPr>
            <w:tcW w:w="4665" w:type="dxa"/>
          </w:tcPr>
          <w:p w14:paraId="01B0EEB8" w14:textId="77777777" w:rsidR="002C0DBF" w:rsidRPr="00421FF8" w:rsidRDefault="002C0DBF" w:rsidP="0042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A690"/>
                <w:lang w:eastAsia="nl-BE"/>
              </w:rPr>
            </w:pPr>
            <w:r w:rsidRPr="00421FF8">
              <w:rPr>
                <w:color w:val="00A690"/>
              </w:rPr>
              <w:t>15.01 De leerlingen doorlopen bewust hun studie- of beroepskeuzeproces.</w:t>
            </w:r>
          </w:p>
        </w:tc>
      </w:tr>
      <w:tr w:rsidR="002C0DBF" w14:paraId="2A72A76A" w14:textId="77777777" w:rsidTr="006A2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</w:tcPr>
          <w:p w14:paraId="79382207" w14:textId="77777777" w:rsidR="002C0DBF" w:rsidRPr="00421FF8" w:rsidRDefault="002C0DBF" w:rsidP="00421FF8">
            <w:pPr>
              <w:rPr>
                <w:b w:val="0"/>
                <w:bCs w:val="0"/>
                <w:color w:val="000000" w:themeColor="text1"/>
                <w:highlight w:val="lightGray"/>
                <w:lang w:eastAsia="nl-BE"/>
              </w:rPr>
            </w:pPr>
            <w:r w:rsidRPr="00421FF8">
              <w:rPr>
                <w:b w:val="0"/>
                <w:bCs w:val="0"/>
                <w:color w:val="000000" w:themeColor="text1"/>
                <w:highlight w:val="lightGray"/>
              </w:rPr>
              <w:t>15.02 De leerlingen genereren creatieve ideeën om een probleem op te lossen en bespreken de uitvoerbaarheid ervan aan de hand van criteria.</w:t>
            </w:r>
          </w:p>
        </w:tc>
        <w:tc>
          <w:tcPr>
            <w:tcW w:w="4665" w:type="dxa"/>
          </w:tcPr>
          <w:p w14:paraId="797E69BD" w14:textId="77777777" w:rsidR="002C0DBF" w:rsidRPr="00421FF8" w:rsidRDefault="002C0DBF" w:rsidP="0042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lightGray"/>
                <w:lang w:eastAsia="nl-BE"/>
              </w:rPr>
            </w:pPr>
            <w:r w:rsidRPr="00421FF8">
              <w:rPr>
                <w:color w:val="000000" w:themeColor="text1"/>
                <w:highlight w:val="lightGray"/>
              </w:rPr>
              <w:t>15.02 De leerlingen genereren creatieve ideeën om een probleem op te lossen en bespreken de uitvoerbaarheid ervan aan de hand van criteria.</w:t>
            </w:r>
          </w:p>
        </w:tc>
        <w:tc>
          <w:tcPr>
            <w:tcW w:w="4665" w:type="dxa"/>
          </w:tcPr>
          <w:p w14:paraId="01AB79F7" w14:textId="77777777" w:rsidR="002C0DBF" w:rsidRPr="00421FF8" w:rsidRDefault="002C0DBF" w:rsidP="0042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highlight w:val="lightGray"/>
                <w:lang w:eastAsia="nl-BE"/>
              </w:rPr>
            </w:pPr>
            <w:r w:rsidRPr="00421FF8">
              <w:rPr>
                <w:color w:val="000000" w:themeColor="text1"/>
                <w:highlight w:val="lightGray"/>
              </w:rPr>
              <w:t>15.02 De leerlingen genereren creatieve ideeën om een probleem op te lossen en bespreken de uitvoerbaarheid ervan aan de hand van criteria.</w:t>
            </w:r>
          </w:p>
        </w:tc>
      </w:tr>
    </w:tbl>
    <w:p w14:paraId="3BF5C24F" w14:textId="77777777" w:rsidR="00A203C4" w:rsidRPr="00F51B4E" w:rsidRDefault="00A203C4" w:rsidP="00A203C4">
      <w:pPr>
        <w:rPr>
          <w:rFonts w:ascii="Ultramagnetic" w:hAnsi="Ultramagnetic"/>
          <w:color w:val="00A690"/>
          <w:sz w:val="40"/>
          <w:szCs w:val="40"/>
        </w:rPr>
      </w:pPr>
    </w:p>
    <w:p w14:paraId="13BF9B28" w14:textId="77777777" w:rsidR="00000000" w:rsidRDefault="00000000"/>
    <w:sectPr w:rsidR="000D0AD1" w:rsidSect="00C02868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881B" w14:textId="77777777" w:rsidR="00584C46" w:rsidRDefault="00584C46" w:rsidP="00C02868">
      <w:pPr>
        <w:spacing w:after="0" w:line="240" w:lineRule="auto"/>
      </w:pPr>
      <w:r>
        <w:separator/>
      </w:r>
    </w:p>
  </w:endnote>
  <w:endnote w:type="continuationSeparator" w:id="0">
    <w:p w14:paraId="4ABDE3F0" w14:textId="77777777" w:rsidR="00584C46" w:rsidRDefault="00584C46" w:rsidP="00C0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ltramagnetic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E6BA" w14:textId="63BDCAEE" w:rsidR="00C02868" w:rsidRPr="00BC2FB0" w:rsidRDefault="00C02868" w:rsidP="00C02868">
    <w:pPr>
      <w:pStyle w:val="Voettekst"/>
      <w:jc w:val="center"/>
      <w:rPr>
        <w:sz w:val="18"/>
        <w:szCs w:val="18"/>
        <w:lang w:val="nl-NL"/>
      </w:rPr>
    </w:pPr>
    <w:r w:rsidRPr="00BC2FB0">
      <w:rPr>
        <w:sz w:val="18"/>
        <w:szCs w:val="18"/>
        <w:lang w:val="nl-NL"/>
      </w:rPr>
      <w:t xml:space="preserve">Een volledig overzicht van de geldende minimumdoelen in de </w:t>
    </w:r>
    <w:r>
      <w:rPr>
        <w:sz w:val="18"/>
        <w:szCs w:val="18"/>
        <w:lang w:val="nl-NL"/>
      </w:rPr>
      <w:t>derde</w:t>
    </w:r>
    <w:r w:rsidRPr="00BC2FB0">
      <w:rPr>
        <w:sz w:val="18"/>
        <w:szCs w:val="18"/>
        <w:lang w:val="nl-NL"/>
      </w:rPr>
      <w:t xml:space="preserve"> graad secundair onderwijs kan geraadpleegd worden op </w:t>
    </w:r>
    <w:r>
      <w:rPr>
        <w:sz w:val="18"/>
        <w:szCs w:val="18"/>
        <w:lang w:val="nl-NL"/>
      </w:rPr>
      <w:t xml:space="preserve">de website </w:t>
    </w:r>
    <w:r w:rsidRPr="00BC2FB0">
      <w:rPr>
        <w:sz w:val="18"/>
        <w:szCs w:val="18"/>
        <w:lang w:val="nl-NL"/>
      </w:rPr>
      <w:t>onderwijsdoelen.be</w:t>
    </w:r>
  </w:p>
  <w:p w14:paraId="22FE3A3A" w14:textId="77777777" w:rsidR="00C02868" w:rsidRDefault="00C028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D7A3" w14:textId="77777777" w:rsidR="00584C46" w:rsidRDefault="00584C46" w:rsidP="00C02868">
      <w:pPr>
        <w:spacing w:after="0" w:line="240" w:lineRule="auto"/>
      </w:pPr>
      <w:r>
        <w:separator/>
      </w:r>
    </w:p>
  </w:footnote>
  <w:footnote w:type="continuationSeparator" w:id="0">
    <w:p w14:paraId="503A2356" w14:textId="77777777" w:rsidR="00584C46" w:rsidRDefault="00584C46" w:rsidP="00C02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8623A"/>
    <w:multiLevelType w:val="hybridMultilevel"/>
    <w:tmpl w:val="5D527D56"/>
    <w:lvl w:ilvl="0" w:tplc="7B46B80C">
      <w:start w:val="6"/>
      <w:numFmt w:val="bullet"/>
      <w:pStyle w:val="Platteteks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w w:val="104"/>
        <w:lang w:val="en-US" w:eastAsia="en-US" w:bidi="ar-SA"/>
      </w:rPr>
    </w:lvl>
    <w:lvl w:ilvl="1" w:tplc="FFFFFFFF">
      <w:numFmt w:val="bullet"/>
      <w:lvlText w:val="*"/>
      <w:lvlJc w:val="left"/>
      <w:pPr>
        <w:ind w:left="1080" w:hanging="360"/>
      </w:pPr>
      <w:rPr>
        <w:w w:val="104"/>
        <w:lang w:val="en-US" w:eastAsia="en-US" w:bidi="ar-SA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A5F49"/>
    <w:multiLevelType w:val="hybridMultilevel"/>
    <w:tmpl w:val="9306E308"/>
    <w:lvl w:ilvl="0" w:tplc="915CFC3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110395">
    <w:abstractNumId w:val="0"/>
  </w:num>
  <w:num w:numId="2" w16cid:durableId="1947469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C4"/>
    <w:rsid w:val="000F1B61"/>
    <w:rsid w:val="002749CA"/>
    <w:rsid w:val="00282DE4"/>
    <w:rsid w:val="002A37C0"/>
    <w:rsid w:val="002C0DBF"/>
    <w:rsid w:val="003B53B2"/>
    <w:rsid w:val="00421FF8"/>
    <w:rsid w:val="004773F1"/>
    <w:rsid w:val="004C6552"/>
    <w:rsid w:val="00584C46"/>
    <w:rsid w:val="008936DF"/>
    <w:rsid w:val="009C4358"/>
    <w:rsid w:val="00A203C4"/>
    <w:rsid w:val="00C02868"/>
    <w:rsid w:val="00D36BF8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3A1B"/>
  <w15:chartTrackingRefBased/>
  <w15:docId w15:val="{700DF9E1-8118-4AAB-98F3-D83E25ED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3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A203C4"/>
    <w:pPr>
      <w:spacing w:after="0" w:line="240" w:lineRule="auto"/>
      <w:jc w:val="center"/>
    </w:pPr>
    <w:rPr>
      <w:rFonts w:ascii="Calibri" w:eastAsia="Times New Roman" w:hAnsi="Calibri" w:cs="Times New Roman"/>
      <w:b/>
      <w:bCs/>
      <w:kern w:val="0"/>
      <w:sz w:val="20"/>
      <w14:ligatures w14:val="none"/>
    </w:rPr>
  </w:style>
  <w:style w:type="character" w:customStyle="1" w:styleId="TitelChar">
    <w:name w:val="Titel Char"/>
    <w:basedOn w:val="Standaardalinea-lettertype"/>
    <w:link w:val="Titel"/>
    <w:rsid w:val="00A203C4"/>
    <w:rPr>
      <w:rFonts w:ascii="Calibri" w:eastAsia="Times New Roman" w:hAnsi="Calibri" w:cs="Times New Roman"/>
      <w:b/>
      <w:bCs/>
      <w:kern w:val="0"/>
      <w:sz w:val="20"/>
      <w14:ligatures w14:val="none"/>
    </w:rPr>
  </w:style>
  <w:style w:type="table" w:styleId="Rastertabel1licht">
    <w:name w:val="Grid Table 1 Light"/>
    <w:basedOn w:val="Standaardtabel"/>
    <w:uiPriority w:val="46"/>
    <w:rsid w:val="00A203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lattetekstChar">
    <w:name w:val="Platte tekst Char"/>
    <w:aliases w:val="Opsomming afbakening Char"/>
    <w:basedOn w:val="Standaardalinea-lettertype"/>
    <w:link w:val="Plattetekst"/>
    <w:uiPriority w:val="1"/>
    <w:locked/>
    <w:rsid w:val="00A203C4"/>
    <w:rPr>
      <w:rFonts w:eastAsia="Verdana" w:cstheme="minorHAnsi"/>
      <w:color w:val="231F20"/>
      <w:w w:val="105"/>
      <w:sz w:val="18"/>
      <w:szCs w:val="18"/>
      <w:lang w:val="nl-NL"/>
    </w:rPr>
  </w:style>
  <w:style w:type="paragraph" w:styleId="Plattetekst">
    <w:name w:val="Body Text"/>
    <w:aliases w:val="Opsomming afbakening"/>
    <w:basedOn w:val="Lijstalinea"/>
    <w:link w:val="PlattetekstChar"/>
    <w:uiPriority w:val="1"/>
    <w:unhideWhenUsed/>
    <w:qFormat/>
    <w:rsid w:val="00A203C4"/>
    <w:pPr>
      <w:widowControl w:val="0"/>
      <w:numPr>
        <w:numId w:val="1"/>
      </w:numPr>
      <w:autoSpaceDE w:val="0"/>
      <w:autoSpaceDN w:val="0"/>
      <w:spacing w:before="120" w:after="120" w:line="240" w:lineRule="auto"/>
      <w:contextualSpacing w:val="0"/>
    </w:pPr>
    <w:rPr>
      <w:rFonts w:eastAsia="Verdana" w:cstheme="minorHAnsi"/>
      <w:color w:val="231F20"/>
      <w:w w:val="105"/>
      <w:sz w:val="18"/>
      <w:szCs w:val="18"/>
      <w:lang w:val="nl-NL"/>
    </w:rPr>
  </w:style>
  <w:style w:type="character" w:customStyle="1" w:styleId="PlattetekstChar1">
    <w:name w:val="Platte tekst Char1"/>
    <w:basedOn w:val="Standaardalinea-lettertype"/>
    <w:uiPriority w:val="99"/>
    <w:semiHidden/>
    <w:rsid w:val="00A203C4"/>
  </w:style>
  <w:style w:type="paragraph" w:styleId="Geenafstand">
    <w:name w:val="No Spacing"/>
    <w:aliases w:val="Afbakening,Afdeling MvT"/>
    <w:basedOn w:val="Standaard"/>
    <w:link w:val="GeenafstandChar"/>
    <w:uiPriority w:val="1"/>
    <w:qFormat/>
    <w:rsid w:val="00A203C4"/>
    <w:pPr>
      <w:spacing w:before="120" w:after="120" w:line="240" w:lineRule="auto"/>
    </w:pPr>
    <w:rPr>
      <w:rFonts w:cstheme="minorHAnsi"/>
      <w:w w:val="105"/>
      <w:kern w:val="0"/>
      <w:sz w:val="18"/>
      <w:szCs w:val="18"/>
      <w14:ligatures w14:val="none"/>
    </w:rPr>
  </w:style>
  <w:style w:type="character" w:customStyle="1" w:styleId="GeenafstandChar">
    <w:name w:val="Geen afstand Char"/>
    <w:aliases w:val="Afbakening Char,Afdeling MvT Char"/>
    <w:basedOn w:val="Standaardalinea-lettertype"/>
    <w:link w:val="Geenafstand"/>
    <w:uiPriority w:val="1"/>
    <w:rsid w:val="00A203C4"/>
    <w:rPr>
      <w:rFonts w:cstheme="minorHAnsi"/>
      <w:w w:val="105"/>
      <w:kern w:val="0"/>
      <w:sz w:val="18"/>
      <w:szCs w:val="18"/>
      <w14:ligatures w14:val="none"/>
    </w:rPr>
  </w:style>
  <w:style w:type="paragraph" w:styleId="Lijstalinea">
    <w:name w:val="List Paragraph"/>
    <w:basedOn w:val="Standaard"/>
    <w:uiPriority w:val="34"/>
    <w:qFormat/>
    <w:rsid w:val="00A203C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8936DF"/>
  </w:style>
  <w:style w:type="paragraph" w:styleId="Koptekst">
    <w:name w:val="header"/>
    <w:basedOn w:val="Standaard"/>
    <w:link w:val="KoptekstChar"/>
    <w:uiPriority w:val="99"/>
    <w:unhideWhenUsed/>
    <w:rsid w:val="00C0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2868"/>
  </w:style>
  <w:style w:type="paragraph" w:styleId="Voettekst">
    <w:name w:val="footer"/>
    <w:basedOn w:val="Standaard"/>
    <w:link w:val="VoettekstChar"/>
    <w:uiPriority w:val="99"/>
    <w:unhideWhenUsed/>
    <w:rsid w:val="00C02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2518</Words>
  <Characters>14658</Characters>
  <Application>Microsoft Office Word</Application>
  <DocSecurity>0</DocSecurity>
  <Lines>1465</Lines>
  <Paragraphs>903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 - Youca</dc:creator>
  <cp:keywords/>
  <dc:description/>
  <cp:lastModifiedBy>Helpdesk - Youca</cp:lastModifiedBy>
  <cp:revision>2</cp:revision>
  <dcterms:created xsi:type="dcterms:W3CDTF">2023-07-31T13:01:00Z</dcterms:created>
  <dcterms:modified xsi:type="dcterms:W3CDTF">2023-08-14T09:56:00Z</dcterms:modified>
</cp:coreProperties>
</file>